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713073DB" w:rsidR="001C40C1" w:rsidRPr="00A541B2" w:rsidRDefault="0026759A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March 5</w:t>
      </w:r>
      <w:r w:rsidR="00D010A2">
        <w:rPr>
          <w:b/>
          <w:sz w:val="28"/>
        </w:rPr>
        <w:t>, 2024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25E9B6B6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 xml:space="preserve">by Commander </w:t>
      </w:r>
      <w:r w:rsidR="00214D41"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r w:rsidR="00514500">
        <w:rPr>
          <w:rFonts w:ascii="Calibri" w:eastAsia="Calibri" w:hAnsi="Calibri" w:cs="Arial"/>
        </w:rPr>
        <w:t xml:space="preserve">. </w:t>
      </w:r>
    </w:p>
    <w:p w14:paraId="1B9A6B29" w14:textId="441A7890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E2C64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5FFF1C3C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214D41" w:rsidRPr="00B2377D">
        <w:rPr>
          <w:rFonts w:ascii="Calibri" w:eastAsia="Calibri" w:hAnsi="Calibri" w:cs="Arial"/>
        </w:rPr>
        <w:t xml:space="preserve">Present </w:t>
      </w:r>
      <w:r w:rsidRPr="00B2377D">
        <w:rPr>
          <w:rFonts w:ascii="Calibri" w:eastAsia="Calibri" w:hAnsi="Calibri" w:cs="Arial"/>
        </w:rPr>
        <w:tab/>
        <w:t>1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B2377D">
        <w:rPr>
          <w:rFonts w:ascii="Calibri" w:eastAsia="Calibri" w:hAnsi="Calibri" w:cs="Arial"/>
        </w:rPr>
        <w:t>Present</w:t>
      </w:r>
    </w:p>
    <w:p w14:paraId="4D0D23A5" w14:textId="4CE2DFC6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450200" w:rsidRPr="00B2377D">
        <w:rPr>
          <w:rFonts w:ascii="Calibri" w:eastAsia="Calibri" w:hAnsi="Calibri" w:cs="Arial"/>
        </w:rPr>
        <w:t xml:space="preserve">Present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 xml:space="preserve">Al Anderson                              </w:t>
      </w:r>
      <w:r w:rsidR="003E6E5F">
        <w:rPr>
          <w:rFonts w:ascii="Calibri" w:eastAsia="Calibri" w:hAnsi="Calibri" w:cs="Arial"/>
        </w:rPr>
        <w:t>Ab</w:t>
      </w:r>
      <w:r w:rsidR="00214D41" w:rsidRPr="00B2377D">
        <w:rPr>
          <w:rFonts w:ascii="Calibri" w:eastAsia="Calibri" w:hAnsi="Calibri" w:cs="Arial"/>
        </w:rPr>
        <w:t>sent</w:t>
      </w:r>
    </w:p>
    <w:p w14:paraId="0C1D5E57" w14:textId="04EE3876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>Hermlinda Zavala</w:t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833856">
        <w:rPr>
          <w:rFonts w:ascii="Calibri" w:eastAsia="Calibri" w:hAnsi="Calibri" w:cs="Arial"/>
        </w:rPr>
        <w:t>Ab</w:t>
      </w:r>
      <w:r w:rsidR="00BB22E7">
        <w:rPr>
          <w:rFonts w:ascii="Calibri" w:eastAsia="Calibri" w:hAnsi="Calibri" w:cs="Arial"/>
        </w:rPr>
        <w:t>sent</w:t>
      </w:r>
    </w:p>
    <w:p w14:paraId="5DB8EA93" w14:textId="7DB2B7E8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 xml:space="preserve">, </w:t>
      </w:r>
      <w:r w:rsidR="00BB22E7">
        <w:rPr>
          <w:rFonts w:ascii="Calibri" w:eastAsia="Calibri" w:hAnsi="Calibri" w:cs="Arial"/>
        </w:rPr>
        <w:t>Ricardo Munoz</w:t>
      </w:r>
      <w:r w:rsidR="00BB22E7">
        <w:rPr>
          <w:rFonts w:ascii="Calibri" w:eastAsia="Calibri" w:hAnsi="Calibri" w:cs="Arial"/>
        </w:rPr>
        <w:tab/>
      </w:r>
      <w:r w:rsidR="00BB22E7">
        <w:rPr>
          <w:rFonts w:ascii="Calibri" w:eastAsia="Calibri" w:hAnsi="Calibri" w:cs="Arial"/>
        </w:rPr>
        <w:tab/>
        <w:t>Present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>Debra Sackett</w:t>
      </w:r>
      <w:r>
        <w:rPr>
          <w:rFonts w:ascii="Calibri" w:eastAsia="Calibri" w:hAnsi="Calibri" w:cs="Arial"/>
        </w:rPr>
        <w:t xml:space="preserve">      </w:t>
      </w:r>
      <w:r w:rsidR="00EA3F1B">
        <w:rPr>
          <w:rFonts w:ascii="Calibri" w:eastAsia="Calibri" w:hAnsi="Calibri" w:cs="Arial"/>
        </w:rPr>
        <w:t xml:space="preserve">                    </w:t>
      </w:r>
      <w:r w:rsidR="000A402C">
        <w:rPr>
          <w:rFonts w:ascii="Calibri" w:eastAsia="Calibri" w:hAnsi="Calibri" w:cs="Arial"/>
        </w:rPr>
        <w:t xml:space="preserve"> </w:t>
      </w:r>
      <w:r w:rsidR="00BB22E7">
        <w:rPr>
          <w:rFonts w:ascii="Calibri" w:eastAsia="Calibri" w:hAnsi="Calibri" w:cs="Arial"/>
        </w:rPr>
        <w:t>Absent</w:t>
      </w:r>
    </w:p>
    <w:p w14:paraId="1A0BE15F" w14:textId="3B4F48A1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26759A">
        <w:rPr>
          <w:rFonts w:ascii="Calibri" w:eastAsia="Calibri" w:hAnsi="Calibri" w:cs="Arial"/>
        </w:rPr>
        <w:t>Excused</w:t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 xml:space="preserve">Andrea Ortiz                             </w:t>
      </w:r>
      <w:r w:rsidR="00BB22E7">
        <w:rPr>
          <w:rFonts w:ascii="Calibri" w:eastAsia="Calibri" w:hAnsi="Calibri" w:cs="Arial"/>
        </w:rPr>
        <w:t>Abs</w:t>
      </w:r>
      <w:r w:rsidR="002E151B">
        <w:rPr>
          <w:rFonts w:ascii="Calibri" w:eastAsia="Calibri" w:hAnsi="Calibri" w:cs="Arial"/>
        </w:rPr>
        <w:t>ent</w:t>
      </w:r>
    </w:p>
    <w:p w14:paraId="54D1B66D" w14:textId="5AF7D8FD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>
        <w:rPr>
          <w:rFonts w:ascii="Calibri" w:eastAsia="Calibri" w:hAnsi="Calibri" w:cs="Arial"/>
        </w:rPr>
        <w:t>Carlos Mendez</w:t>
      </w:r>
      <w:r w:rsidRPr="00DC0467">
        <w:rPr>
          <w:rFonts w:ascii="Calibri" w:eastAsia="Calibri" w:hAnsi="Calibri" w:cs="Arial"/>
        </w:rPr>
        <w:t xml:space="preserve"> </w:t>
      </w:r>
      <w:r w:rsidR="00C944BF">
        <w:rPr>
          <w:rFonts w:ascii="Calibri" w:eastAsia="Calibri" w:hAnsi="Calibri" w:cs="Arial"/>
        </w:rPr>
        <w:tab/>
      </w:r>
      <w:r w:rsidR="00C944BF">
        <w:rPr>
          <w:rFonts w:ascii="Calibri" w:eastAsia="Calibri" w:hAnsi="Calibri" w:cs="Arial"/>
        </w:rPr>
        <w:tab/>
      </w:r>
      <w:r w:rsidR="00FF6057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0C50674A" w14:textId="659AB02C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>, Eddie Tello</w:t>
      </w:r>
      <w:r w:rsidR="00850A8A">
        <w:rPr>
          <w:rFonts w:ascii="Calibri" w:eastAsia="Calibri" w:hAnsi="Calibri" w:cs="Arial"/>
        </w:rPr>
        <w:tab/>
      </w:r>
      <w:r w:rsidR="00850A8A"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Absent</w:t>
      </w:r>
    </w:p>
    <w:p w14:paraId="039746BF" w14:textId="08A1C76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</w:t>
      </w:r>
      <w:r w:rsidR="00214D41">
        <w:rPr>
          <w:rFonts w:ascii="Calibri" w:eastAsia="Calibri" w:hAnsi="Calibri" w:cs="Arial"/>
        </w:rPr>
        <w:t xml:space="preserve"> Dan Almendarez</w:t>
      </w:r>
      <w:r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6407EC">
        <w:rPr>
          <w:rFonts w:ascii="Calibri" w:eastAsia="Calibri" w:hAnsi="Calibri" w:cs="Arial"/>
        </w:rPr>
        <w:t>Pr</w:t>
      </w:r>
      <w:r w:rsidR="0007012B">
        <w:rPr>
          <w:rFonts w:ascii="Calibri" w:eastAsia="Calibri" w:hAnsi="Calibri" w:cs="Arial"/>
        </w:rPr>
        <w:t>e</w:t>
      </w:r>
      <w:r w:rsidR="0017498A">
        <w:rPr>
          <w:rFonts w:ascii="Calibri" w:eastAsia="Calibri" w:hAnsi="Calibri" w:cs="Arial"/>
        </w:rPr>
        <w:t>sent</w:t>
      </w:r>
    </w:p>
    <w:p w14:paraId="5D81BE17" w14:textId="51E38EEE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>, Tod</w:t>
      </w:r>
      <w:r w:rsidR="00214D41">
        <w:rPr>
          <w:rFonts w:ascii="Calibri" w:eastAsia="Calibri" w:hAnsi="Calibri" w:cs="Arial"/>
        </w:rPr>
        <w:t>d</w:t>
      </w:r>
      <w:r>
        <w:rPr>
          <w:rFonts w:ascii="Calibri" w:eastAsia="Calibri" w:hAnsi="Calibri" w:cs="Arial"/>
        </w:rPr>
        <w:t xml:space="preserve"> Griffin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Present</w:t>
      </w:r>
    </w:p>
    <w:p w14:paraId="556654BE" w14:textId="649087B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C944BF">
        <w:rPr>
          <w:rFonts w:ascii="Calibri" w:eastAsia="Calibri" w:hAnsi="Calibri" w:cs="Arial"/>
        </w:rPr>
        <w:t>Ab</w:t>
      </w:r>
      <w:r w:rsidR="00F13897">
        <w:rPr>
          <w:rFonts w:ascii="Calibri" w:eastAsia="Calibri" w:hAnsi="Calibri" w:cs="Arial"/>
        </w:rPr>
        <w:t>sent</w:t>
      </w:r>
    </w:p>
    <w:p w14:paraId="51CDD570" w14:textId="05CDD31C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>, Yehoshua Huerta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07012B">
        <w:rPr>
          <w:rFonts w:ascii="Calibri" w:eastAsia="Calibri" w:hAnsi="Calibri" w:cs="Arial"/>
        </w:rPr>
        <w:t>Present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56876E6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and Executive Committee minutes </w:t>
      </w:r>
      <w:r w:rsidR="00333346">
        <w:rPr>
          <w:rFonts w:ascii="Calibri" w:eastAsia="Calibri" w:hAnsi="Calibri" w:cs="Arial"/>
        </w:rPr>
        <w:t>were</w:t>
      </w:r>
      <w:r w:rsidR="00FE5CD0">
        <w:rPr>
          <w:rFonts w:ascii="Calibri" w:eastAsia="Calibri" w:hAnsi="Calibri" w:cs="Arial"/>
        </w:rPr>
        <w:t xml:space="preserve"> </w:t>
      </w:r>
      <w:r w:rsidR="002E151B">
        <w:rPr>
          <w:rFonts w:ascii="Calibri" w:eastAsia="Calibri" w:hAnsi="Calibri" w:cs="Arial"/>
        </w:rPr>
        <w:t>handed out to the membership present prior to the meeting</w:t>
      </w:r>
      <w:r w:rsidR="00514500">
        <w:rPr>
          <w:rFonts w:ascii="Calibri" w:eastAsia="Calibri" w:hAnsi="Calibri" w:cs="Arial"/>
        </w:rPr>
        <w:t xml:space="preserve">. </w:t>
      </w:r>
      <w:r w:rsidR="002B6A00">
        <w:rPr>
          <w:rFonts w:ascii="Calibri" w:eastAsia="Calibri" w:hAnsi="Calibri" w:cs="Arial"/>
        </w:rPr>
        <w:t>M</w:t>
      </w:r>
      <w:r>
        <w:rPr>
          <w:rFonts w:ascii="Calibri" w:eastAsia="Calibri" w:hAnsi="Calibri" w:cs="Arial"/>
        </w:rPr>
        <w:t>otion was presented by</w:t>
      </w:r>
      <w:r w:rsidR="00FE5CD0">
        <w:rPr>
          <w:rFonts w:ascii="Calibri" w:eastAsia="Calibri" w:hAnsi="Calibri" w:cs="Arial"/>
        </w:rPr>
        <w:t xml:space="preserve"> </w:t>
      </w:r>
      <w:r w:rsidR="0017498A">
        <w:rPr>
          <w:rFonts w:ascii="Calibri" w:eastAsia="Calibri" w:hAnsi="Calibri" w:cs="Arial"/>
        </w:rPr>
        <w:t>Todd Griffin</w:t>
      </w:r>
      <w:r w:rsidR="00FE5CD0">
        <w:rPr>
          <w:rFonts w:ascii="Calibri" w:eastAsia="Calibri" w:hAnsi="Calibri" w:cs="Arial"/>
        </w:rPr>
        <w:t xml:space="preserve"> and seconded by </w:t>
      </w:r>
      <w:r w:rsidR="0017498A">
        <w:rPr>
          <w:rFonts w:ascii="Calibri" w:eastAsia="Calibri" w:hAnsi="Calibri" w:cs="Arial"/>
        </w:rPr>
        <w:t>R</w:t>
      </w:r>
      <w:r w:rsidR="009858BB">
        <w:rPr>
          <w:rFonts w:ascii="Calibri" w:eastAsia="Calibri" w:hAnsi="Calibri" w:cs="Arial"/>
        </w:rPr>
        <w:t>aul Buent</w:t>
      </w:r>
      <w:r w:rsidR="009B3235">
        <w:rPr>
          <w:rFonts w:ascii="Calibri" w:eastAsia="Calibri" w:hAnsi="Calibri" w:cs="Arial"/>
        </w:rPr>
        <w:t>ello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57A6A79D" w14:textId="77777777" w:rsidR="002E151B" w:rsidRDefault="002E151B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7F2E78" w14:textId="07784482" w:rsidR="002B6A00" w:rsidRDefault="00FE5CD0" w:rsidP="002B6A00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members were voted </w:t>
      </w:r>
      <w:r w:rsidR="00DC24E3">
        <w:rPr>
          <w:rFonts w:ascii="Calibri" w:eastAsia="Calibri" w:hAnsi="Calibri" w:cs="Arial"/>
        </w:rPr>
        <w:t>in</w:t>
      </w:r>
      <w:r>
        <w:rPr>
          <w:rFonts w:ascii="Calibri" w:eastAsia="Calibri" w:hAnsi="Calibri" w:cs="Arial"/>
        </w:rPr>
        <w:t xml:space="preserve"> </w:t>
      </w:r>
      <w:r w:rsidR="00BD26C2">
        <w:rPr>
          <w:rFonts w:ascii="Calibri" w:eastAsia="Calibri" w:hAnsi="Calibri" w:cs="Arial"/>
        </w:rPr>
        <w:t xml:space="preserve">as </w:t>
      </w:r>
      <w:r>
        <w:rPr>
          <w:rFonts w:ascii="Calibri" w:eastAsia="Calibri" w:hAnsi="Calibri" w:cs="Arial"/>
        </w:rPr>
        <w:t xml:space="preserve">New Members: </w:t>
      </w:r>
      <w:r w:rsidR="00041CC3">
        <w:rPr>
          <w:rFonts w:ascii="Calibri" w:eastAsia="Calibri" w:hAnsi="Calibri" w:cs="Arial"/>
        </w:rPr>
        <w:t>Laleche R. Seay</w:t>
      </w:r>
      <w:r w:rsidR="00DF433E">
        <w:rPr>
          <w:rFonts w:ascii="Calibri" w:eastAsia="Calibri" w:hAnsi="Calibri" w:cs="Arial"/>
        </w:rPr>
        <w:t xml:space="preserve"> (US</w:t>
      </w:r>
      <w:r w:rsidR="00692CA4">
        <w:rPr>
          <w:rFonts w:ascii="Calibri" w:eastAsia="Calibri" w:hAnsi="Calibri" w:cs="Arial"/>
        </w:rPr>
        <w:t>A</w:t>
      </w:r>
      <w:r w:rsidR="009840F8">
        <w:rPr>
          <w:rFonts w:ascii="Calibri" w:eastAsia="Calibri" w:hAnsi="Calibri" w:cs="Arial"/>
        </w:rPr>
        <w:t>F</w:t>
      </w:r>
      <w:r w:rsidR="00DF433E">
        <w:rPr>
          <w:rFonts w:ascii="Calibri" w:eastAsia="Calibri" w:hAnsi="Calibri" w:cs="Arial"/>
        </w:rPr>
        <w:t>/</w:t>
      </w:r>
      <w:r w:rsidR="009840F8">
        <w:rPr>
          <w:rFonts w:ascii="Calibri" w:eastAsia="Calibri" w:hAnsi="Calibri" w:cs="Arial"/>
        </w:rPr>
        <w:t>GWOT)</w:t>
      </w:r>
      <w:r w:rsidR="002D08D2">
        <w:rPr>
          <w:rFonts w:ascii="Calibri" w:eastAsia="Calibri" w:hAnsi="Calibri" w:cs="Arial"/>
        </w:rPr>
        <w:t xml:space="preserve">; </w:t>
      </w:r>
      <w:r w:rsidR="00412D3B">
        <w:rPr>
          <w:rFonts w:ascii="Calibri" w:eastAsia="Calibri" w:hAnsi="Calibri" w:cs="Arial"/>
        </w:rPr>
        <w:t xml:space="preserve">Mary Jane T. Guevara </w:t>
      </w:r>
      <w:r w:rsidR="00054C8F">
        <w:rPr>
          <w:rFonts w:ascii="Calibri" w:eastAsia="Calibri" w:hAnsi="Calibri" w:cs="Arial"/>
        </w:rPr>
        <w:t>(USN/USA/</w:t>
      </w:r>
      <w:r w:rsidR="00412D3B">
        <w:rPr>
          <w:rFonts w:ascii="Calibri" w:eastAsia="Calibri" w:hAnsi="Calibri" w:cs="Arial"/>
        </w:rPr>
        <w:t>GWOT</w:t>
      </w:r>
      <w:r w:rsidR="00762489">
        <w:rPr>
          <w:rFonts w:ascii="Calibri" w:eastAsia="Calibri" w:hAnsi="Calibri" w:cs="Arial"/>
        </w:rPr>
        <w:t>)</w:t>
      </w:r>
      <w:r w:rsidR="008E68F7">
        <w:rPr>
          <w:rFonts w:ascii="Calibri" w:eastAsia="Calibri" w:hAnsi="Calibri" w:cs="Arial"/>
        </w:rPr>
        <w:t xml:space="preserve">. </w:t>
      </w:r>
      <w:r w:rsidR="002B6A00">
        <w:rPr>
          <w:rFonts w:ascii="Calibri" w:eastAsia="Calibri" w:hAnsi="Calibri" w:cs="Arial"/>
        </w:rPr>
        <w:t xml:space="preserve">Motion by </w:t>
      </w:r>
      <w:r w:rsidR="00D32279">
        <w:rPr>
          <w:rFonts w:ascii="Calibri" w:eastAsia="Calibri" w:hAnsi="Calibri" w:cs="Arial"/>
        </w:rPr>
        <w:t>Pat Farrell</w:t>
      </w:r>
      <w:r w:rsidR="002B6A00">
        <w:rPr>
          <w:rFonts w:ascii="Calibri" w:eastAsia="Calibri" w:hAnsi="Calibri" w:cs="Arial"/>
        </w:rPr>
        <w:t xml:space="preserve"> and seconded by Todd Griffin</w:t>
      </w:r>
      <w:r w:rsidR="0060544B">
        <w:rPr>
          <w:rFonts w:ascii="Calibri" w:eastAsia="Calibri" w:hAnsi="Calibri" w:cs="Arial"/>
        </w:rPr>
        <w:t xml:space="preserve"> </w:t>
      </w:r>
      <w:r w:rsidR="002B6A00">
        <w:rPr>
          <w:rFonts w:ascii="Calibri" w:eastAsia="Calibri" w:hAnsi="Calibri" w:cs="Arial"/>
        </w:rPr>
        <w:t xml:space="preserve"> to accept the new members into Alamo Post 2. Motion passed.</w:t>
      </w:r>
    </w:p>
    <w:p w14:paraId="6AD01C48" w14:textId="77777777" w:rsidR="001E6A36" w:rsidRDefault="001E6A36" w:rsidP="002B6A00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791B73FF" w14:textId="0FB02666" w:rsidR="00AB7E0F" w:rsidRDefault="001E6A36" w:rsidP="002B6A00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</w:t>
      </w:r>
      <w:r w:rsidR="002850AD">
        <w:rPr>
          <w:rFonts w:ascii="Calibri" w:eastAsia="Calibri" w:hAnsi="Calibri" w:cs="Arial"/>
        </w:rPr>
        <w:t>guests were</w:t>
      </w:r>
      <w:r>
        <w:rPr>
          <w:rFonts w:ascii="Calibri" w:eastAsia="Calibri" w:hAnsi="Calibri" w:cs="Arial"/>
        </w:rPr>
        <w:t xml:space="preserve"> present at the meeting</w:t>
      </w:r>
      <w:r w:rsidR="00AE0629">
        <w:rPr>
          <w:rFonts w:ascii="Calibri" w:eastAsia="Calibri" w:hAnsi="Calibri" w:cs="Arial"/>
        </w:rPr>
        <w:t xml:space="preserve">: </w:t>
      </w:r>
      <w:r w:rsidR="007D003D">
        <w:rPr>
          <w:rFonts w:ascii="Calibri" w:eastAsia="Calibri" w:hAnsi="Calibri" w:cs="Arial"/>
        </w:rPr>
        <w:t>20</w:t>
      </w:r>
      <w:r w:rsidR="007D003D" w:rsidRPr="007D003D">
        <w:rPr>
          <w:rFonts w:ascii="Calibri" w:eastAsia="Calibri" w:hAnsi="Calibri" w:cs="Arial"/>
          <w:vertAlign w:val="superscript"/>
        </w:rPr>
        <w:t>th</w:t>
      </w:r>
      <w:r w:rsidR="007D003D">
        <w:rPr>
          <w:rFonts w:ascii="Calibri" w:eastAsia="Calibri" w:hAnsi="Calibri" w:cs="Arial"/>
        </w:rPr>
        <w:t xml:space="preserve"> </w:t>
      </w:r>
      <w:r w:rsidR="00904199">
        <w:rPr>
          <w:rFonts w:ascii="Calibri" w:eastAsia="Calibri" w:hAnsi="Calibri" w:cs="Arial"/>
        </w:rPr>
        <w:t>District</w:t>
      </w:r>
      <w:r w:rsidR="007D003D">
        <w:rPr>
          <w:rFonts w:ascii="Calibri" w:eastAsia="Calibri" w:hAnsi="Calibri" w:cs="Arial"/>
        </w:rPr>
        <w:t xml:space="preserve"> Commander Danny Muth, Mary Jane t. Guevara and the </w:t>
      </w:r>
      <w:r w:rsidR="00BD1EE1">
        <w:rPr>
          <w:rFonts w:ascii="Calibri" w:eastAsia="Calibri" w:hAnsi="Calibri" w:cs="Arial"/>
        </w:rPr>
        <w:t>Navy Reserve Center chain of command</w:t>
      </w:r>
      <w:r w:rsidR="00AB7E0F">
        <w:rPr>
          <w:rFonts w:ascii="Calibri" w:eastAsia="Calibri" w:hAnsi="Calibri" w:cs="Arial"/>
        </w:rPr>
        <w:t>.</w:t>
      </w:r>
    </w:p>
    <w:p w14:paraId="357C522A" w14:textId="77777777" w:rsidR="00BD1EE1" w:rsidRDefault="00BD1EE1" w:rsidP="002B6A00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DCBE234" w14:textId="6AC47442" w:rsidR="00BD1EE1" w:rsidRDefault="00BD1EE1" w:rsidP="002B6A00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>20</w:t>
      </w:r>
      <w:r w:rsidRPr="00BD1EE1">
        <w:rPr>
          <w:rFonts w:ascii="Calibri" w:eastAsia="Calibri" w:hAnsi="Calibri" w:cs="Arial"/>
          <w:vertAlign w:val="superscript"/>
        </w:rPr>
        <w:t>th</w:t>
      </w:r>
      <w:r>
        <w:rPr>
          <w:rFonts w:ascii="Calibri" w:eastAsia="Calibri" w:hAnsi="Calibri" w:cs="Arial"/>
        </w:rPr>
        <w:t xml:space="preserve"> </w:t>
      </w:r>
      <w:r w:rsidR="00904199">
        <w:rPr>
          <w:rFonts w:ascii="Calibri" w:eastAsia="Calibri" w:hAnsi="Calibri" w:cs="Arial"/>
        </w:rPr>
        <w:t>District</w:t>
      </w:r>
      <w:r>
        <w:rPr>
          <w:rFonts w:ascii="Calibri" w:eastAsia="Calibri" w:hAnsi="Calibri" w:cs="Arial"/>
        </w:rPr>
        <w:t xml:space="preserve"> Commander Danny Muth and Post </w:t>
      </w:r>
      <w:r w:rsidR="00904199">
        <w:rPr>
          <w:rFonts w:ascii="Calibri" w:eastAsia="Calibri" w:hAnsi="Calibri" w:cs="Arial"/>
        </w:rPr>
        <w:t>Commander</w:t>
      </w:r>
      <w:r w:rsidR="001D3F5E">
        <w:rPr>
          <w:rFonts w:ascii="Calibri" w:eastAsia="Calibri" w:hAnsi="Calibri" w:cs="Arial"/>
        </w:rPr>
        <w:t xml:space="preserve"> Albert Mireles presented LS1 Mary Jane T. Guevara the </w:t>
      </w:r>
      <w:r w:rsidR="00904199">
        <w:rPr>
          <w:rFonts w:ascii="Calibri" w:eastAsia="Calibri" w:hAnsi="Calibri" w:cs="Arial"/>
        </w:rPr>
        <w:t>Alamo</w:t>
      </w:r>
      <w:r w:rsidR="001D3F5E">
        <w:rPr>
          <w:rFonts w:ascii="Calibri" w:eastAsia="Calibri" w:hAnsi="Calibri" w:cs="Arial"/>
        </w:rPr>
        <w:t xml:space="preserve"> </w:t>
      </w:r>
      <w:r w:rsidR="00904199">
        <w:rPr>
          <w:rFonts w:ascii="Calibri" w:eastAsia="Calibri" w:hAnsi="Calibri" w:cs="Arial"/>
        </w:rPr>
        <w:t>post</w:t>
      </w:r>
      <w:r w:rsidR="001D3F5E">
        <w:rPr>
          <w:rFonts w:ascii="Calibri" w:eastAsia="Calibri" w:hAnsi="Calibri" w:cs="Arial"/>
        </w:rPr>
        <w:t xml:space="preserve"> 2 </w:t>
      </w:r>
      <w:r w:rsidR="00183FF5">
        <w:rPr>
          <w:rFonts w:ascii="Calibri" w:eastAsia="Calibri" w:hAnsi="Calibri" w:cs="Arial"/>
        </w:rPr>
        <w:t xml:space="preserve">Outstanding Enlisted </w:t>
      </w:r>
      <w:r w:rsidR="00560323">
        <w:rPr>
          <w:rFonts w:ascii="Calibri" w:eastAsia="Calibri" w:hAnsi="Calibri" w:cs="Arial"/>
        </w:rPr>
        <w:t>National Guard/Reservist of the Year for 2023.</w:t>
      </w:r>
    </w:p>
    <w:p w14:paraId="559B2F13" w14:textId="74269339" w:rsidR="00FE5CD0" w:rsidRDefault="00FE5CD0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5AC8A13C" w14:textId="405F32A2" w:rsidR="00FE5CD0" w:rsidRP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>ed that the</w:t>
      </w:r>
      <w:r w:rsidR="00C52F8F">
        <w:rPr>
          <w:rFonts w:ascii="Calibri" w:eastAsia="Calibri" w:hAnsi="Calibri" w:cs="Arial"/>
          <w:bCs/>
        </w:rPr>
        <w:t xml:space="preserve"> Post is </w:t>
      </w:r>
      <w:r w:rsidR="00B46F7D">
        <w:rPr>
          <w:rFonts w:ascii="Calibri" w:eastAsia="Calibri" w:hAnsi="Calibri" w:cs="Arial"/>
          <w:bCs/>
        </w:rPr>
        <w:t xml:space="preserve">currently at </w:t>
      </w:r>
      <w:r w:rsidR="007104E1">
        <w:rPr>
          <w:rFonts w:ascii="Calibri" w:eastAsia="Calibri" w:hAnsi="Calibri" w:cs="Arial"/>
          <w:bCs/>
        </w:rPr>
        <w:t xml:space="preserve">609 renewals which is 90.36% of the goal for the 2024 membership year of </w:t>
      </w:r>
      <w:r w:rsidR="00904199">
        <w:rPr>
          <w:rFonts w:ascii="Calibri" w:eastAsia="Calibri" w:hAnsi="Calibri" w:cs="Arial"/>
          <w:bCs/>
        </w:rPr>
        <w:t>674.</w:t>
      </w:r>
      <w:r>
        <w:rPr>
          <w:rFonts w:ascii="Calibri" w:eastAsia="Calibri" w:hAnsi="Calibri" w:cs="Arial"/>
          <w:bCs/>
        </w:rPr>
        <w:t xml:space="preserve"> 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15EAEA99" w14:textId="46B7DCD5" w:rsidR="00F9088A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3402C">
        <w:rPr>
          <w:rFonts w:ascii="Calibri" w:eastAsia="Calibri" w:hAnsi="Calibri" w:cs="Arial"/>
        </w:rPr>
        <w:t xml:space="preserve">reported </w:t>
      </w:r>
      <w:r w:rsidR="0017498A">
        <w:rPr>
          <w:rFonts w:ascii="Calibri" w:eastAsia="Calibri" w:hAnsi="Calibri" w:cs="Arial"/>
        </w:rPr>
        <w:t>th</w:t>
      </w:r>
      <w:r w:rsidR="00AF394C">
        <w:rPr>
          <w:rFonts w:ascii="Calibri" w:eastAsia="Calibri" w:hAnsi="Calibri" w:cs="Arial"/>
        </w:rPr>
        <w:t>at</w:t>
      </w:r>
      <w:r w:rsidR="0017498A">
        <w:rPr>
          <w:rFonts w:ascii="Calibri" w:eastAsia="Calibri" w:hAnsi="Calibri" w:cs="Arial"/>
        </w:rPr>
        <w:t xml:space="preserve"> </w:t>
      </w:r>
      <w:r w:rsidR="007C595C">
        <w:rPr>
          <w:rFonts w:ascii="Calibri" w:eastAsia="Calibri" w:hAnsi="Calibri" w:cs="Arial"/>
        </w:rPr>
        <w:t>he was in contact with Central Catholic who had 10 boys for Boys State</w:t>
      </w:r>
      <w:r w:rsidR="00F9088A">
        <w:rPr>
          <w:rFonts w:ascii="Calibri" w:eastAsia="Calibri" w:hAnsi="Calibri" w:cs="Arial"/>
        </w:rPr>
        <w:t>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3626FF99" w14:textId="793829D5" w:rsidR="003B2DCC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261DA2">
        <w:rPr>
          <w:rFonts w:ascii="Calibri" w:eastAsia="Calibri" w:hAnsi="Calibri" w:cs="Arial"/>
        </w:rPr>
        <w:t>reported the balance in the General fund is $</w:t>
      </w:r>
      <w:r w:rsidR="00540F6E">
        <w:rPr>
          <w:rFonts w:ascii="Calibri" w:eastAsia="Calibri" w:hAnsi="Calibri" w:cs="Arial"/>
        </w:rPr>
        <w:t>8,511.74</w:t>
      </w:r>
      <w:r w:rsidR="00261DA2">
        <w:rPr>
          <w:rFonts w:ascii="Calibri" w:eastAsia="Calibri" w:hAnsi="Calibri" w:cs="Arial"/>
        </w:rPr>
        <w:t xml:space="preserve"> and the building fund of $</w:t>
      </w:r>
      <w:r w:rsidR="000A189B">
        <w:rPr>
          <w:rFonts w:ascii="Calibri" w:eastAsia="Calibri" w:hAnsi="Calibri" w:cs="Arial"/>
        </w:rPr>
        <w:t>12,409.79</w:t>
      </w:r>
      <w:r w:rsidR="00177EDB">
        <w:rPr>
          <w:rFonts w:ascii="Calibri" w:eastAsia="Calibri" w:hAnsi="Calibri" w:cs="Arial"/>
        </w:rPr>
        <w:t xml:space="preserve"> of </w:t>
      </w:r>
      <w:r w:rsidR="00F202B7">
        <w:rPr>
          <w:rFonts w:ascii="Calibri" w:eastAsia="Calibri" w:hAnsi="Calibri" w:cs="Arial"/>
        </w:rPr>
        <w:t>5 March</w:t>
      </w:r>
      <w:r w:rsidR="00177EDB">
        <w:rPr>
          <w:rFonts w:ascii="Calibri" w:eastAsia="Calibri" w:hAnsi="Calibri" w:cs="Arial"/>
        </w:rPr>
        <w:t xml:space="preserve"> 2024</w:t>
      </w:r>
      <w:r w:rsidR="00261DA2">
        <w:rPr>
          <w:rFonts w:ascii="Calibri" w:eastAsia="Calibri" w:hAnsi="Calibri" w:cs="Arial"/>
        </w:rPr>
        <w:t>.</w:t>
      </w:r>
    </w:p>
    <w:p w14:paraId="3F7B1122" w14:textId="06B9A587" w:rsidR="009D3D8D" w:rsidRDefault="00164DAC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He also </w:t>
      </w:r>
      <w:r w:rsidR="00CC47C0">
        <w:rPr>
          <w:rFonts w:ascii="Calibri" w:eastAsia="Calibri" w:hAnsi="Calibri" w:cs="Arial"/>
        </w:rPr>
        <w:t xml:space="preserve">provided an analysis of the </w:t>
      </w:r>
      <w:r w:rsidR="009845EC">
        <w:rPr>
          <w:rFonts w:ascii="Calibri" w:eastAsia="Calibri" w:hAnsi="Calibri" w:cs="Arial"/>
        </w:rPr>
        <w:t xml:space="preserve">recent Rodeo dance held on 17 February: </w:t>
      </w:r>
      <w:r w:rsidR="00501BA1">
        <w:rPr>
          <w:rFonts w:ascii="Calibri" w:eastAsia="Calibri" w:hAnsi="Calibri" w:cs="Arial"/>
        </w:rPr>
        <w:t xml:space="preserve">Ticket sales </w:t>
      </w:r>
      <w:r w:rsidR="006063D7">
        <w:rPr>
          <w:rFonts w:ascii="Calibri" w:eastAsia="Calibri" w:hAnsi="Calibri" w:cs="Arial"/>
        </w:rPr>
        <w:t xml:space="preserve">of 200 tickets sold for a revenue of $4,000.00; MEGA LOTTO 2 Raffle sales revenue of </w:t>
      </w:r>
      <w:r w:rsidR="003543C0">
        <w:rPr>
          <w:rFonts w:ascii="Calibri" w:eastAsia="Calibri" w:hAnsi="Calibri" w:cs="Arial"/>
        </w:rPr>
        <w:t xml:space="preserve">$,4020.00 for  gross revenue of $8,020.00. </w:t>
      </w:r>
      <w:r w:rsidR="00904199">
        <w:rPr>
          <w:rFonts w:ascii="Calibri" w:eastAsia="Calibri" w:hAnsi="Calibri" w:cs="Arial"/>
        </w:rPr>
        <w:t>Expenditures</w:t>
      </w:r>
      <w:r w:rsidR="009116AC">
        <w:rPr>
          <w:rFonts w:ascii="Calibri" w:eastAsia="Calibri" w:hAnsi="Calibri" w:cs="Arial"/>
        </w:rPr>
        <w:t xml:space="preserve"> </w:t>
      </w:r>
      <w:r w:rsidR="00904199">
        <w:rPr>
          <w:rFonts w:ascii="Calibri" w:eastAsia="Calibri" w:hAnsi="Calibri" w:cs="Arial"/>
        </w:rPr>
        <w:t>were</w:t>
      </w:r>
      <w:r w:rsidR="009116AC">
        <w:rPr>
          <w:rFonts w:ascii="Calibri" w:eastAsia="Calibri" w:hAnsi="Calibri" w:cs="Arial"/>
        </w:rPr>
        <w:t xml:space="preserve"> Band (1,500.00), </w:t>
      </w:r>
      <w:r w:rsidR="00DE5935">
        <w:rPr>
          <w:rFonts w:ascii="Calibri" w:eastAsia="Calibri" w:hAnsi="Calibri" w:cs="Arial"/>
        </w:rPr>
        <w:t>Security (225.00), Cleaning</w:t>
      </w:r>
      <w:r w:rsidR="00EF0CEB">
        <w:rPr>
          <w:rFonts w:ascii="Calibri" w:eastAsia="Calibri" w:hAnsi="Calibri" w:cs="Arial"/>
        </w:rPr>
        <w:t xml:space="preserve"> (150.00), and MEGA LOTTO </w:t>
      </w:r>
      <w:r w:rsidR="004A6D98">
        <w:rPr>
          <w:rFonts w:ascii="Calibri" w:eastAsia="Calibri" w:hAnsi="Calibri" w:cs="Arial"/>
        </w:rPr>
        <w:t>Investment</w:t>
      </w:r>
      <w:r w:rsidR="00EF0CEB">
        <w:rPr>
          <w:rFonts w:ascii="Calibri" w:eastAsia="Calibri" w:hAnsi="Calibri" w:cs="Arial"/>
        </w:rPr>
        <w:t xml:space="preserve"> </w:t>
      </w:r>
      <w:r w:rsidR="004A6D98">
        <w:rPr>
          <w:rFonts w:ascii="Calibri" w:eastAsia="Calibri" w:hAnsi="Calibri" w:cs="Arial"/>
        </w:rPr>
        <w:t>reimbursement</w:t>
      </w:r>
      <w:r w:rsidR="00865C8C">
        <w:rPr>
          <w:rFonts w:ascii="Calibri" w:eastAsia="Calibri" w:hAnsi="Calibri" w:cs="Arial"/>
        </w:rPr>
        <w:t xml:space="preserve"> to Gen fund (1,000.00) leaving  a balance profit to the building fund </w:t>
      </w:r>
      <w:r w:rsidR="009D3D8D">
        <w:rPr>
          <w:rFonts w:ascii="Calibri" w:eastAsia="Calibri" w:hAnsi="Calibri" w:cs="Arial"/>
        </w:rPr>
        <w:t>of $5,145.00 for percent profit of 64%.</w:t>
      </w:r>
    </w:p>
    <w:p w14:paraId="51FF607A" w14:textId="77777777" w:rsidR="00C70B1C" w:rsidRDefault="00C70B1C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He also invited anyone who wanted to look over the books to just make an appointment.</w:t>
      </w:r>
    </w:p>
    <w:p w14:paraId="549864DB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692FCA35" w14:textId="069BD598" w:rsidR="00E057B3" w:rsidRDefault="00E057B3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presented by Carlos Mendez and seconded by Todd Griffin to approve the financial report pending an </w:t>
      </w:r>
      <w:r w:rsidR="00DC24E3">
        <w:rPr>
          <w:rFonts w:ascii="Calibri" w:eastAsia="Calibri" w:hAnsi="Calibri" w:cs="Arial"/>
        </w:rPr>
        <w:t>audit</w:t>
      </w:r>
      <w:r>
        <w:rPr>
          <w:rFonts w:ascii="Calibri" w:eastAsia="Calibri" w:hAnsi="Calibri" w:cs="Arial"/>
        </w:rPr>
        <w:t>/review. Motion was voted on and passed.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5EE8400E" w14:textId="77777777" w:rsidR="009700B0" w:rsidRDefault="00FE5CD0" w:rsidP="00C944BF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6B7A3B">
        <w:rPr>
          <w:rFonts w:ascii="Calibri" w:eastAsia="Calibri" w:hAnsi="Calibri" w:cs="Arial"/>
          <w:bCs/>
        </w:rPr>
        <w:t>No report</w:t>
      </w:r>
      <w:r w:rsidR="009700B0">
        <w:rPr>
          <w:rFonts w:ascii="Calibri" w:eastAsia="Calibri" w:hAnsi="Calibri" w:cs="Arial"/>
          <w:bCs/>
        </w:rPr>
        <w:t>.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E2115D6" w14:textId="63478D8A" w:rsidR="00C1632C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Chaplain: </w:t>
      </w:r>
      <w:r w:rsidR="00C944BF" w:rsidRPr="00C1632C">
        <w:rPr>
          <w:rFonts w:ascii="Calibri" w:eastAsia="Calibri" w:hAnsi="Calibri" w:cs="Arial"/>
          <w:bCs/>
        </w:rPr>
        <w:t xml:space="preserve">Irene </w:t>
      </w:r>
      <w:r w:rsidR="004A6D98" w:rsidRPr="00C1632C">
        <w:rPr>
          <w:rFonts w:ascii="Calibri" w:eastAsia="Calibri" w:hAnsi="Calibri" w:cs="Arial"/>
          <w:bCs/>
        </w:rPr>
        <w:t>Rodriguez and</w:t>
      </w:r>
      <w:r w:rsidR="00C1632C" w:rsidRPr="00C1632C">
        <w:rPr>
          <w:rFonts w:ascii="Calibri" w:eastAsia="Calibri" w:hAnsi="Calibri" w:cs="Arial"/>
          <w:bCs/>
        </w:rPr>
        <w:t xml:space="preserve"> Annie </w:t>
      </w:r>
      <w:r w:rsidR="004A6D98" w:rsidRPr="00C1632C">
        <w:rPr>
          <w:rFonts w:ascii="Calibri" w:eastAsia="Calibri" w:hAnsi="Calibri" w:cs="Arial"/>
          <w:bCs/>
        </w:rPr>
        <w:t>Iott</w:t>
      </w:r>
      <w:r w:rsidR="00C1632C" w:rsidRPr="00C1632C">
        <w:rPr>
          <w:rFonts w:ascii="Calibri" w:eastAsia="Calibri" w:hAnsi="Calibri" w:cs="Arial"/>
          <w:bCs/>
        </w:rPr>
        <w:t xml:space="preserve"> are sick. 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3758C4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4903D7F5" w14:textId="1EEE504F" w:rsidR="00403577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Building and House Committee Chairman</w:t>
      </w:r>
      <w:r w:rsidRPr="00C7455C">
        <w:rPr>
          <w:rFonts w:ascii="Calibri" w:eastAsia="Calibri" w:hAnsi="Calibri" w:cs="Arial"/>
          <w:bCs/>
        </w:rPr>
        <w:t xml:space="preserve">: </w:t>
      </w:r>
      <w:r w:rsidR="00E40FB5" w:rsidRPr="00C7455C">
        <w:rPr>
          <w:rFonts w:ascii="Calibri" w:eastAsia="Calibri" w:hAnsi="Calibri" w:cs="Arial"/>
          <w:bCs/>
        </w:rPr>
        <w:t>Lights throughout the Post were replaced through a grant from CPS at no cost to the Post.</w:t>
      </w:r>
      <w:r w:rsidR="00C7455C">
        <w:rPr>
          <w:rFonts w:ascii="Calibri" w:eastAsia="Calibri" w:hAnsi="Calibri" w:cs="Arial"/>
          <w:bCs/>
        </w:rPr>
        <w:t xml:space="preserve"> Construction of the roof at the </w:t>
      </w:r>
      <w:r w:rsidR="00AF394C">
        <w:rPr>
          <w:rFonts w:ascii="Calibri" w:eastAsia="Calibri" w:hAnsi="Calibri" w:cs="Arial"/>
          <w:bCs/>
        </w:rPr>
        <w:t>front</w:t>
      </w:r>
      <w:r w:rsidR="00C7455C">
        <w:rPr>
          <w:rFonts w:ascii="Calibri" w:eastAsia="Calibri" w:hAnsi="Calibri" w:cs="Arial"/>
          <w:bCs/>
        </w:rPr>
        <w:t xml:space="preserve"> of the building over the </w:t>
      </w:r>
      <w:r w:rsidR="00922B92">
        <w:rPr>
          <w:rFonts w:ascii="Calibri" w:eastAsia="Calibri" w:hAnsi="Calibri" w:cs="Arial"/>
          <w:bCs/>
        </w:rPr>
        <w:t xml:space="preserve">two front offices was completed at a cost of $15,000.00. </w:t>
      </w:r>
    </w:p>
    <w:p w14:paraId="512BAE11" w14:textId="425C5F3C" w:rsidR="00917DB1" w:rsidRDefault="00403577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Carlos and </w:t>
      </w:r>
      <w:r w:rsidR="00FC423A">
        <w:rPr>
          <w:rFonts w:ascii="Calibri" w:eastAsia="Calibri" w:hAnsi="Calibri" w:cs="Arial"/>
          <w:bCs/>
        </w:rPr>
        <w:t xml:space="preserve">Lisa Salazar are the kitchen </w:t>
      </w:r>
      <w:r w:rsidR="00AF394C">
        <w:rPr>
          <w:rFonts w:ascii="Calibri" w:eastAsia="Calibri" w:hAnsi="Calibri" w:cs="Arial"/>
          <w:bCs/>
        </w:rPr>
        <w:t>managers.</w:t>
      </w:r>
      <w:r w:rsidR="00FC423A">
        <w:rPr>
          <w:rFonts w:ascii="Calibri" w:eastAsia="Calibri" w:hAnsi="Calibri" w:cs="Arial"/>
          <w:bCs/>
        </w:rPr>
        <w:t xml:space="preserve"> They cleaned the back</w:t>
      </w:r>
      <w:r w:rsidR="00512874">
        <w:rPr>
          <w:rFonts w:ascii="Calibri" w:eastAsia="Calibri" w:hAnsi="Calibri" w:cs="Arial"/>
          <w:bCs/>
        </w:rPr>
        <w:t xml:space="preserve"> s</w:t>
      </w:r>
      <w:r w:rsidR="006B1BB8">
        <w:rPr>
          <w:rFonts w:ascii="Calibri" w:eastAsia="Calibri" w:hAnsi="Calibri" w:cs="Arial"/>
          <w:bCs/>
        </w:rPr>
        <w:t xml:space="preserve">toreroom and the kitchen such that the </w:t>
      </w:r>
      <w:r w:rsidR="00AF394C">
        <w:rPr>
          <w:rFonts w:ascii="Calibri" w:eastAsia="Calibri" w:hAnsi="Calibri" w:cs="Arial"/>
          <w:bCs/>
        </w:rPr>
        <w:t>city</w:t>
      </w:r>
      <w:r w:rsidR="00512874">
        <w:rPr>
          <w:rFonts w:ascii="Calibri" w:eastAsia="Calibri" w:hAnsi="Calibri" w:cs="Arial"/>
          <w:bCs/>
        </w:rPr>
        <w:t xml:space="preserve"> inspected</w:t>
      </w:r>
      <w:r w:rsidR="006B1BB8">
        <w:rPr>
          <w:rFonts w:ascii="Calibri" w:eastAsia="Calibri" w:hAnsi="Calibri" w:cs="Arial"/>
          <w:bCs/>
        </w:rPr>
        <w:t xml:space="preserve"> and gave the kitchen 100% A </w:t>
      </w:r>
      <w:r w:rsidR="00013F43">
        <w:rPr>
          <w:rFonts w:ascii="Calibri" w:eastAsia="Calibri" w:hAnsi="Calibri" w:cs="Arial"/>
          <w:bCs/>
        </w:rPr>
        <w:t>rating.</w:t>
      </w:r>
    </w:p>
    <w:p w14:paraId="1877580E" w14:textId="579724F0" w:rsidR="00E02AC2" w:rsidRDefault="00710665" w:rsidP="00E02AC2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The next project is t</w:t>
      </w:r>
      <w:r w:rsidR="00F95F70">
        <w:rPr>
          <w:rFonts w:ascii="Calibri" w:eastAsia="Calibri" w:hAnsi="Calibri" w:cs="Arial"/>
          <w:bCs/>
        </w:rPr>
        <w:t xml:space="preserve">he </w:t>
      </w:r>
      <w:r w:rsidR="00701A89">
        <w:rPr>
          <w:rFonts w:ascii="Calibri" w:eastAsia="Calibri" w:hAnsi="Calibri" w:cs="Arial"/>
          <w:bCs/>
        </w:rPr>
        <w:t xml:space="preserve">floor in the ballroom </w:t>
      </w:r>
      <w:r>
        <w:rPr>
          <w:rFonts w:ascii="Calibri" w:eastAsia="Calibri" w:hAnsi="Calibri" w:cs="Arial"/>
          <w:bCs/>
        </w:rPr>
        <w:t>to</w:t>
      </w:r>
      <w:r w:rsidR="00701A89">
        <w:rPr>
          <w:rFonts w:ascii="Calibri" w:eastAsia="Calibri" w:hAnsi="Calibri" w:cs="Arial"/>
          <w:bCs/>
        </w:rPr>
        <w:t xml:space="preserve"> be replaced for free but </w:t>
      </w:r>
      <w:r w:rsidR="00917DB1">
        <w:rPr>
          <w:rFonts w:ascii="Calibri" w:eastAsia="Calibri" w:hAnsi="Calibri" w:cs="Arial"/>
          <w:bCs/>
        </w:rPr>
        <w:t>for cost of material.</w:t>
      </w:r>
      <w:r w:rsidR="00E02AC2">
        <w:rPr>
          <w:rFonts w:ascii="Calibri" w:eastAsia="Calibri" w:hAnsi="Calibri" w:cs="Arial"/>
          <w:bCs/>
        </w:rPr>
        <w:t xml:space="preserve"> </w:t>
      </w:r>
      <w:r w:rsidR="002850AD">
        <w:rPr>
          <w:rFonts w:ascii="Calibri" w:eastAsia="Calibri" w:hAnsi="Calibri" w:cs="Arial"/>
          <w:bCs/>
        </w:rPr>
        <w:t>Winter</w:t>
      </w:r>
      <w:r w:rsidR="00E02AC2">
        <w:rPr>
          <w:rFonts w:ascii="Calibri" w:eastAsia="Calibri" w:hAnsi="Calibri" w:cs="Arial"/>
          <w:bCs/>
        </w:rPr>
        <w:t xml:space="preserve"> </w:t>
      </w:r>
      <w:r w:rsidR="002850AD">
        <w:rPr>
          <w:rFonts w:ascii="Calibri" w:eastAsia="Calibri" w:hAnsi="Calibri" w:cs="Arial"/>
          <w:bCs/>
        </w:rPr>
        <w:t>freeze</w:t>
      </w:r>
      <w:r w:rsidR="001B2518">
        <w:rPr>
          <w:rFonts w:ascii="Calibri" w:eastAsia="Calibri" w:hAnsi="Calibri" w:cs="Arial"/>
          <w:bCs/>
        </w:rPr>
        <w:t xml:space="preserve"> caused two outside faucets to blow. 3 water heaters were repaired/replaced and there is now hot water throughout the Post.</w:t>
      </w:r>
      <w:r w:rsidR="00E02AC2">
        <w:rPr>
          <w:rFonts w:ascii="Calibri" w:eastAsia="Calibri" w:hAnsi="Calibri" w:cs="Arial"/>
          <w:bCs/>
        </w:rPr>
        <w:t xml:space="preserve"> 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04869A5B" w14:textId="38342C7D" w:rsidR="00FE5CD0" w:rsidRDefault="00917DB1" w:rsidP="002C709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Currently have two bids on the parking lot </w:t>
      </w:r>
      <w:r w:rsidR="007C70BD">
        <w:rPr>
          <w:rFonts w:ascii="Calibri" w:eastAsia="Calibri" w:hAnsi="Calibri" w:cs="Arial"/>
          <w:bCs/>
        </w:rPr>
        <w:t xml:space="preserve">and </w:t>
      </w:r>
      <w:r w:rsidR="000E3C39">
        <w:rPr>
          <w:rFonts w:ascii="Calibri" w:eastAsia="Calibri" w:hAnsi="Calibri" w:cs="Arial"/>
          <w:bCs/>
        </w:rPr>
        <w:t>are waiting</w:t>
      </w:r>
      <w:r w:rsidR="007C70BD">
        <w:rPr>
          <w:rFonts w:ascii="Calibri" w:eastAsia="Calibri" w:hAnsi="Calibri" w:cs="Arial"/>
          <w:bCs/>
        </w:rPr>
        <w:t xml:space="preserve"> </w:t>
      </w:r>
      <w:r w:rsidR="000E3C39">
        <w:rPr>
          <w:rFonts w:ascii="Calibri" w:eastAsia="Calibri" w:hAnsi="Calibri" w:cs="Arial"/>
          <w:bCs/>
        </w:rPr>
        <w:t>for</w:t>
      </w:r>
      <w:r w:rsidR="007C70BD">
        <w:rPr>
          <w:rFonts w:ascii="Calibri" w:eastAsia="Calibri" w:hAnsi="Calibri" w:cs="Arial"/>
          <w:bCs/>
        </w:rPr>
        <w:t xml:space="preserve"> a third bid.</w:t>
      </w:r>
    </w:p>
    <w:p w14:paraId="33F059BD" w14:textId="77777777" w:rsidR="00C1632C" w:rsidRDefault="00C1632C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1C05092" w14:textId="77777777" w:rsidR="00B950C9" w:rsidRDefault="00B950C9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lastRenderedPageBreak/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0BE0192" w14:textId="77777777" w:rsidR="00BA5B0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Color Guard </w:t>
      </w:r>
      <w:r w:rsidR="00BA5B00">
        <w:rPr>
          <w:rFonts w:ascii="Calibri" w:eastAsia="Calibri" w:hAnsi="Calibri" w:cs="Arial"/>
          <w:b/>
        </w:rPr>
        <w:t>No Report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3F2DBF18" w14:textId="77777777" w:rsidR="00445E9C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2A77A3">
        <w:rPr>
          <w:rFonts w:ascii="Calibri" w:eastAsia="Calibri" w:hAnsi="Calibri" w:cs="Arial"/>
        </w:rPr>
        <w:t xml:space="preserve">Reported that </w:t>
      </w:r>
      <w:r w:rsidR="0051077F">
        <w:rPr>
          <w:rFonts w:ascii="Calibri" w:eastAsia="Calibri" w:hAnsi="Calibri" w:cs="Arial"/>
        </w:rPr>
        <w:t>the S</w:t>
      </w:r>
      <w:r w:rsidR="00727F5E">
        <w:rPr>
          <w:rFonts w:ascii="Calibri" w:eastAsia="Calibri" w:hAnsi="Calibri" w:cs="Arial"/>
        </w:rPr>
        <w:t xml:space="preserve">econd Annual Alamo Post 2 Scout pack Pinewood derby </w:t>
      </w:r>
      <w:r w:rsidR="00445E9C">
        <w:rPr>
          <w:rFonts w:ascii="Calibri" w:eastAsia="Calibri" w:hAnsi="Calibri" w:cs="Arial"/>
        </w:rPr>
        <w:t>held on 17 February was a success.</w:t>
      </w: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72203C9B" w14:textId="1683E642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Sons of the American Legion (SAL): </w:t>
      </w:r>
      <w:r w:rsidR="000C5D0F">
        <w:rPr>
          <w:rFonts w:ascii="Calibri" w:eastAsia="Calibri" w:hAnsi="Calibri" w:cs="Arial"/>
        </w:rPr>
        <w:t xml:space="preserve">There will be a meeting on the </w:t>
      </w:r>
      <w:r w:rsidR="004C79F4">
        <w:rPr>
          <w:rFonts w:ascii="Calibri" w:eastAsia="Calibri" w:hAnsi="Calibri" w:cs="Arial"/>
        </w:rPr>
        <w:t>Third</w:t>
      </w:r>
      <w:r w:rsidR="000C5D0F">
        <w:rPr>
          <w:rFonts w:ascii="Calibri" w:eastAsia="Calibri" w:hAnsi="Calibri" w:cs="Arial"/>
        </w:rPr>
        <w:t xml:space="preserve"> Tuesday of </w:t>
      </w:r>
      <w:r w:rsidR="00AF394C">
        <w:rPr>
          <w:rFonts w:ascii="Calibri" w:eastAsia="Calibri" w:hAnsi="Calibri" w:cs="Arial"/>
        </w:rPr>
        <w:t>the month</w:t>
      </w:r>
      <w:r w:rsidR="000C5D0F">
        <w:rPr>
          <w:rFonts w:ascii="Calibri" w:eastAsia="Calibri" w:hAnsi="Calibri" w:cs="Arial"/>
        </w:rPr>
        <w:t xml:space="preserve"> </w:t>
      </w:r>
      <w:r w:rsidR="00916C31">
        <w:rPr>
          <w:rFonts w:ascii="Calibri" w:eastAsia="Calibri" w:hAnsi="Calibri" w:cs="Arial"/>
        </w:rPr>
        <w:t xml:space="preserve">in </w:t>
      </w:r>
      <w:r w:rsidR="004C79F4">
        <w:rPr>
          <w:rFonts w:ascii="Calibri" w:eastAsia="Calibri" w:hAnsi="Calibri" w:cs="Arial"/>
        </w:rPr>
        <w:t>March</w:t>
      </w:r>
      <w:r w:rsidR="00916C31">
        <w:rPr>
          <w:rFonts w:ascii="Calibri" w:eastAsia="Calibri" w:hAnsi="Calibri" w:cs="Arial"/>
        </w:rPr>
        <w:t>.</w:t>
      </w:r>
    </w:p>
    <w:p w14:paraId="59C20C2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B726FCA" w14:textId="77777777" w:rsidR="00C53B16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050B0D">
        <w:rPr>
          <w:rFonts w:ascii="Calibri" w:eastAsia="Calibri" w:hAnsi="Calibri" w:cs="Arial"/>
          <w:bCs/>
        </w:rPr>
        <w:t xml:space="preserve">reported that the ALR are meeting on the </w:t>
      </w:r>
      <w:r w:rsidR="00C53B16">
        <w:rPr>
          <w:rFonts w:ascii="Calibri" w:eastAsia="Calibri" w:hAnsi="Calibri" w:cs="Arial"/>
          <w:bCs/>
        </w:rPr>
        <w:t xml:space="preserve">third </w:t>
      </w:r>
      <w:r w:rsidR="00B950C9">
        <w:rPr>
          <w:rFonts w:ascii="Calibri" w:eastAsia="Calibri" w:hAnsi="Calibri" w:cs="Arial"/>
          <w:bCs/>
        </w:rPr>
        <w:t>Tuesday of each month</w:t>
      </w:r>
      <w:r w:rsidR="00C53B16">
        <w:rPr>
          <w:rFonts w:ascii="Calibri" w:eastAsia="Calibri" w:hAnsi="Calibri" w:cs="Arial"/>
          <w:bCs/>
        </w:rPr>
        <w:t>.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4DA1CE5E" w14:textId="0EE2F036" w:rsidR="00FE5CD0" w:rsidRDefault="00BF1B38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Looking at resurrecting an old fundraiser </w:t>
      </w:r>
      <w:r w:rsidR="00380DBF">
        <w:rPr>
          <w:rFonts w:ascii="Calibri" w:eastAsia="Calibri" w:hAnsi="Calibri" w:cs="Arial"/>
        </w:rPr>
        <w:t xml:space="preserve">brick buying to be laid in the center </w:t>
      </w:r>
      <w:r w:rsidR="00844C42">
        <w:rPr>
          <w:rFonts w:ascii="Calibri" w:eastAsia="Calibri" w:hAnsi="Calibri" w:cs="Arial"/>
        </w:rPr>
        <w:t>grass area near the guns and flag poles.</w:t>
      </w:r>
    </w:p>
    <w:p w14:paraId="6A4E010D" w14:textId="77777777" w:rsidR="00C53B16" w:rsidRDefault="00C53B16" w:rsidP="00FE5CD0">
      <w:pPr>
        <w:spacing w:after="0" w:line="240" w:lineRule="auto"/>
        <w:rPr>
          <w:rFonts w:ascii="Calibri" w:eastAsia="Calibri" w:hAnsi="Calibri" w:cs="Arial"/>
        </w:rPr>
      </w:pPr>
    </w:p>
    <w:p w14:paraId="7352769B" w14:textId="1391D25C" w:rsidR="00C53B16" w:rsidRDefault="00023B4B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Bingo </w:t>
      </w:r>
      <w:r w:rsidR="00AF394C">
        <w:rPr>
          <w:rFonts w:ascii="Calibri" w:eastAsia="Calibri" w:hAnsi="Calibri" w:cs="Arial"/>
        </w:rPr>
        <w:t>license</w:t>
      </w:r>
      <w:r>
        <w:rPr>
          <w:rFonts w:ascii="Calibri" w:eastAsia="Calibri" w:hAnsi="Calibri" w:cs="Arial"/>
        </w:rPr>
        <w:t xml:space="preserve"> was approved </w:t>
      </w:r>
      <w:r w:rsidR="00783250">
        <w:rPr>
          <w:rFonts w:ascii="Calibri" w:eastAsia="Calibri" w:hAnsi="Calibri" w:cs="Arial"/>
        </w:rPr>
        <w:t xml:space="preserve"> and issued to Eisenhauer Bingo Hall near the flea market between old Austin highway and I-35. </w:t>
      </w:r>
      <w:r w:rsidR="00DC5467">
        <w:rPr>
          <w:rFonts w:ascii="Calibri" w:eastAsia="Calibri" w:hAnsi="Calibri" w:cs="Arial"/>
        </w:rPr>
        <w:t xml:space="preserve">The hours are on Friday 0930-1230 and </w:t>
      </w:r>
      <w:r w:rsidR="00B976CC">
        <w:rPr>
          <w:rFonts w:ascii="Calibri" w:eastAsia="Calibri" w:hAnsi="Calibri" w:cs="Arial"/>
        </w:rPr>
        <w:t>1230-1630.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68C0ECD1" w14:textId="712F0735" w:rsidR="000A76F9" w:rsidRDefault="00C57D4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6AF7868" w14:textId="77777777" w:rsidR="00142BED" w:rsidRDefault="00142BED" w:rsidP="00FE5CD0">
      <w:pPr>
        <w:spacing w:after="0" w:line="240" w:lineRule="auto"/>
        <w:rPr>
          <w:rFonts w:ascii="Calibri" w:eastAsia="Calibri" w:hAnsi="Calibri" w:cs="Arial"/>
        </w:rPr>
      </w:pPr>
    </w:p>
    <w:p w14:paraId="21975EC6" w14:textId="43E5874B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FOR THE GOOD OF THE LEGION</w:t>
      </w:r>
    </w:p>
    <w:p w14:paraId="5814CFE8" w14:textId="6C284E4E" w:rsidR="00F83F65" w:rsidRDefault="00C57D41" w:rsidP="00A05E9E">
      <w:pPr>
        <w:spacing w:after="0" w:line="240" w:lineRule="auto"/>
        <w:rPr>
          <w:rFonts w:ascii="Calibri" w:eastAsia="Calibri" w:hAnsi="Calibri" w:cs="Arial"/>
        </w:rPr>
      </w:pPr>
      <w:bookmarkStart w:id="0" w:name="_Hlk149465593"/>
      <w:r>
        <w:rPr>
          <w:rFonts w:ascii="Calibri" w:eastAsia="Calibri" w:hAnsi="Calibri" w:cs="Arial"/>
        </w:rPr>
        <w:t xml:space="preserve">From </w:t>
      </w:r>
      <w:r w:rsidR="006B720F">
        <w:rPr>
          <w:rFonts w:ascii="Calibri" w:eastAsia="Calibri" w:hAnsi="Calibri" w:cs="Arial"/>
        </w:rPr>
        <w:t xml:space="preserve">The American Legion National Commander </w:t>
      </w:r>
      <w:r w:rsidR="000937D1">
        <w:rPr>
          <w:rFonts w:ascii="Calibri" w:eastAsia="Calibri" w:hAnsi="Calibri" w:cs="Arial"/>
        </w:rPr>
        <w:t xml:space="preserve">Daniel </w:t>
      </w:r>
      <w:r w:rsidR="002F4DA6">
        <w:rPr>
          <w:rFonts w:ascii="Calibri" w:eastAsia="Calibri" w:hAnsi="Calibri" w:cs="Arial"/>
        </w:rPr>
        <w:t>J. Seehafer: “</w:t>
      </w:r>
      <w:r w:rsidR="000A76F9">
        <w:rPr>
          <w:rFonts w:ascii="Calibri" w:eastAsia="Calibri" w:hAnsi="Calibri" w:cs="Arial"/>
        </w:rPr>
        <w:t xml:space="preserve">The American Legion </w:t>
      </w:r>
      <w:r w:rsidR="00EC2E78">
        <w:rPr>
          <w:rFonts w:ascii="Calibri" w:eastAsia="Calibri" w:hAnsi="Calibri" w:cs="Arial"/>
        </w:rPr>
        <w:t xml:space="preserve">is a family </w:t>
      </w:r>
      <w:r w:rsidR="00315FF7">
        <w:rPr>
          <w:rFonts w:ascii="Calibri" w:eastAsia="Calibri" w:hAnsi="Calibri" w:cs="Arial"/>
        </w:rPr>
        <w:t xml:space="preserve">. </w:t>
      </w:r>
      <w:r w:rsidR="00B471B8">
        <w:rPr>
          <w:rFonts w:ascii="Calibri" w:eastAsia="Calibri" w:hAnsi="Calibri" w:cs="Arial"/>
        </w:rPr>
        <w:t xml:space="preserve">organization that is changing lives through our programs </w:t>
      </w:r>
      <w:r w:rsidR="00E93034">
        <w:rPr>
          <w:rFonts w:ascii="Calibri" w:eastAsia="Calibri" w:hAnsi="Calibri" w:cs="Arial"/>
        </w:rPr>
        <w:t xml:space="preserve">and saving lives by welcoming veterans and helping those </w:t>
      </w:r>
      <w:r w:rsidR="002850AD">
        <w:rPr>
          <w:rFonts w:ascii="Calibri" w:eastAsia="Calibri" w:hAnsi="Calibri" w:cs="Arial"/>
        </w:rPr>
        <w:t>hurt</w:t>
      </w:r>
      <w:r w:rsidR="00E93034">
        <w:rPr>
          <w:rFonts w:ascii="Calibri" w:eastAsia="Calibri" w:hAnsi="Calibri" w:cs="Arial"/>
        </w:rPr>
        <w:t>. Be the One!</w:t>
      </w:r>
      <w:r w:rsidR="00D5623C">
        <w:rPr>
          <w:rFonts w:ascii="Calibri" w:eastAsia="Calibri" w:hAnsi="Calibri" w:cs="Arial"/>
        </w:rPr>
        <w:t>”</w:t>
      </w:r>
    </w:p>
    <w:p w14:paraId="27FAA3F5" w14:textId="77777777" w:rsidR="00F03F15" w:rsidRDefault="00F03F15" w:rsidP="00A05E9E">
      <w:pPr>
        <w:spacing w:after="0" w:line="240" w:lineRule="auto"/>
        <w:rPr>
          <w:rFonts w:ascii="Calibri" w:eastAsia="Calibri" w:hAnsi="Calibri" w:cs="Arial"/>
        </w:rPr>
      </w:pPr>
    </w:p>
    <w:p w14:paraId="4FA8B35C" w14:textId="77777777" w:rsidR="00B63E08" w:rsidRDefault="00D5623C" w:rsidP="00A05E9E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</w:t>
      </w:r>
      <w:r w:rsidR="00BD5661">
        <w:rPr>
          <w:rFonts w:ascii="Calibri" w:eastAsia="Calibri" w:hAnsi="Calibri" w:cs="Arial"/>
        </w:rPr>
        <w:t xml:space="preserve"> St. Patrick dance will be held on </w:t>
      </w:r>
      <w:r w:rsidR="00100471">
        <w:rPr>
          <w:rFonts w:ascii="Calibri" w:eastAsia="Calibri" w:hAnsi="Calibri" w:cs="Arial"/>
        </w:rPr>
        <w:t>16 March 2024 from 7-11 pm for $</w:t>
      </w:r>
      <w:r w:rsidR="00B63E08">
        <w:rPr>
          <w:rFonts w:ascii="Calibri" w:eastAsia="Calibri" w:hAnsi="Calibri" w:cs="Arial"/>
        </w:rPr>
        <w:t>10.00 per person.</w:t>
      </w:r>
    </w:p>
    <w:p w14:paraId="27C368BC" w14:textId="77777777" w:rsidR="008E0303" w:rsidRDefault="008E0303" w:rsidP="00A05E9E">
      <w:pPr>
        <w:spacing w:after="0" w:line="240" w:lineRule="auto"/>
        <w:rPr>
          <w:rFonts w:ascii="Calibri" w:eastAsia="Calibri" w:hAnsi="Calibri" w:cs="Arial"/>
        </w:rPr>
      </w:pPr>
    </w:p>
    <w:p w14:paraId="2160056D" w14:textId="1291F657" w:rsidR="008E0303" w:rsidRDefault="008E0303" w:rsidP="00A05E9E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Reminder that May </w:t>
      </w:r>
      <w:r w:rsidR="002850AD">
        <w:rPr>
          <w:rFonts w:ascii="Calibri" w:eastAsia="Calibri" w:hAnsi="Calibri" w:cs="Arial"/>
        </w:rPr>
        <w:t>elections</w:t>
      </w:r>
      <w:r>
        <w:rPr>
          <w:rFonts w:ascii="Calibri" w:eastAsia="Calibri" w:hAnsi="Calibri" w:cs="Arial"/>
        </w:rPr>
        <w:t xml:space="preserve"> are </w:t>
      </w:r>
      <w:r w:rsidR="002850AD">
        <w:rPr>
          <w:rFonts w:ascii="Calibri" w:eastAsia="Calibri" w:hAnsi="Calibri" w:cs="Arial"/>
        </w:rPr>
        <w:t>around</w:t>
      </w:r>
      <w:r>
        <w:rPr>
          <w:rFonts w:ascii="Calibri" w:eastAsia="Calibri" w:hAnsi="Calibri" w:cs="Arial"/>
        </w:rPr>
        <w:t xml:space="preserve"> the corner. Anyone wishing to run for </w:t>
      </w:r>
      <w:r w:rsidR="002850AD">
        <w:rPr>
          <w:rFonts w:ascii="Calibri" w:eastAsia="Calibri" w:hAnsi="Calibri" w:cs="Arial"/>
        </w:rPr>
        <w:t>an</w:t>
      </w:r>
      <w:r>
        <w:rPr>
          <w:rFonts w:ascii="Calibri" w:eastAsia="Calibri" w:hAnsi="Calibri" w:cs="Arial"/>
        </w:rPr>
        <w:t xml:space="preserve"> office, see the Judge </w:t>
      </w:r>
      <w:r w:rsidR="002850AD">
        <w:rPr>
          <w:rFonts w:ascii="Calibri" w:eastAsia="Calibri" w:hAnsi="Calibri" w:cs="Arial"/>
        </w:rPr>
        <w:t>Advocate</w:t>
      </w:r>
      <w:r>
        <w:rPr>
          <w:rFonts w:ascii="Calibri" w:eastAsia="Calibri" w:hAnsi="Calibri" w:cs="Arial"/>
        </w:rPr>
        <w:t>.</w:t>
      </w:r>
    </w:p>
    <w:p w14:paraId="6B41E4CF" w14:textId="77777777" w:rsidR="00943252" w:rsidRDefault="00943252" w:rsidP="00943252">
      <w:pPr>
        <w:spacing w:after="0" w:line="240" w:lineRule="auto"/>
        <w:rPr>
          <w:rFonts w:ascii="Calibri" w:eastAsia="Calibri" w:hAnsi="Calibri" w:cs="Arial"/>
        </w:rPr>
      </w:pPr>
    </w:p>
    <w:bookmarkEnd w:id="0"/>
    <w:p w14:paraId="30A48819" w14:textId="2A810486" w:rsidR="003C5EF8" w:rsidRDefault="003C5EF8" w:rsidP="006F69E4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Reminder to all members of the Post of what the Four Pillars and programs of the American Legion are about. The Post is not a bar or dance hall. We need these activities to fund these programs. Remember who we are and the mission.</w:t>
      </w:r>
    </w:p>
    <w:p w14:paraId="7D598B98" w14:textId="77777777" w:rsidR="006F69E4" w:rsidRDefault="006F69E4" w:rsidP="006F69E4">
      <w:pPr>
        <w:spacing w:after="0" w:line="240" w:lineRule="auto"/>
        <w:rPr>
          <w:rFonts w:ascii="Calibri" w:eastAsia="Calibri" w:hAnsi="Calibri" w:cs="Arial"/>
        </w:rPr>
      </w:pP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5717BD00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 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093445">
        <w:rPr>
          <w:rFonts w:ascii="Calibri" w:eastAsia="Calibri" w:hAnsi="Calibri" w:cs="Arial"/>
        </w:rPr>
        <w:t>19</w:t>
      </w:r>
      <w:r w:rsidR="00943252">
        <w:rPr>
          <w:rFonts w:ascii="Calibri" w:eastAsia="Calibri" w:hAnsi="Calibri" w:cs="Arial"/>
        </w:rPr>
        <w:t>33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01767706" w14:textId="3D3EEF4F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DB28" w14:textId="77777777" w:rsidR="00CB6637" w:rsidRDefault="00CB6637" w:rsidP="008B3F31">
      <w:pPr>
        <w:spacing w:after="0" w:line="240" w:lineRule="auto"/>
      </w:pPr>
      <w:r>
        <w:separator/>
      </w:r>
    </w:p>
  </w:endnote>
  <w:endnote w:type="continuationSeparator" w:id="0">
    <w:p w14:paraId="43F66DCE" w14:textId="77777777" w:rsidR="00CB6637" w:rsidRDefault="00CB6637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9EBA" w14:textId="77777777" w:rsidR="00CB6637" w:rsidRDefault="00CB6637" w:rsidP="008B3F31">
      <w:pPr>
        <w:spacing w:after="0" w:line="240" w:lineRule="auto"/>
      </w:pPr>
      <w:r>
        <w:separator/>
      </w:r>
    </w:p>
  </w:footnote>
  <w:footnote w:type="continuationSeparator" w:id="0">
    <w:p w14:paraId="1F95A744" w14:textId="77777777" w:rsidR="00CB6637" w:rsidRDefault="00CB6637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514500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A81"/>
    <w:rsid w:val="000022BA"/>
    <w:rsid w:val="00003A2C"/>
    <w:rsid w:val="00004306"/>
    <w:rsid w:val="00007B8C"/>
    <w:rsid w:val="00013F43"/>
    <w:rsid w:val="000171FB"/>
    <w:rsid w:val="00023B4B"/>
    <w:rsid w:val="00031886"/>
    <w:rsid w:val="00041CC3"/>
    <w:rsid w:val="00043E31"/>
    <w:rsid w:val="00050B0D"/>
    <w:rsid w:val="00054C8F"/>
    <w:rsid w:val="000566D6"/>
    <w:rsid w:val="00056B4A"/>
    <w:rsid w:val="00061B67"/>
    <w:rsid w:val="00061EF9"/>
    <w:rsid w:val="0007012B"/>
    <w:rsid w:val="0007396F"/>
    <w:rsid w:val="00080343"/>
    <w:rsid w:val="00085F10"/>
    <w:rsid w:val="00093445"/>
    <w:rsid w:val="000937D1"/>
    <w:rsid w:val="000A189B"/>
    <w:rsid w:val="000A402C"/>
    <w:rsid w:val="000A41F0"/>
    <w:rsid w:val="000A76F9"/>
    <w:rsid w:val="000B171D"/>
    <w:rsid w:val="000B717C"/>
    <w:rsid w:val="000C077E"/>
    <w:rsid w:val="000C3A4C"/>
    <w:rsid w:val="000C5D0F"/>
    <w:rsid w:val="000D284E"/>
    <w:rsid w:val="000E3C39"/>
    <w:rsid w:val="000E3D0E"/>
    <w:rsid w:val="000F316B"/>
    <w:rsid w:val="000F37E0"/>
    <w:rsid w:val="000F7058"/>
    <w:rsid w:val="00100471"/>
    <w:rsid w:val="00103D65"/>
    <w:rsid w:val="00104F0F"/>
    <w:rsid w:val="00113CA9"/>
    <w:rsid w:val="00116753"/>
    <w:rsid w:val="001205FA"/>
    <w:rsid w:val="00120D21"/>
    <w:rsid w:val="001245D6"/>
    <w:rsid w:val="00124A66"/>
    <w:rsid w:val="001268F4"/>
    <w:rsid w:val="00134E8F"/>
    <w:rsid w:val="00134EC6"/>
    <w:rsid w:val="00137741"/>
    <w:rsid w:val="00141B2C"/>
    <w:rsid w:val="00142BED"/>
    <w:rsid w:val="00147756"/>
    <w:rsid w:val="001568F0"/>
    <w:rsid w:val="00164854"/>
    <w:rsid w:val="00164DAC"/>
    <w:rsid w:val="0017498A"/>
    <w:rsid w:val="00177EDB"/>
    <w:rsid w:val="00183ADC"/>
    <w:rsid w:val="00183EC8"/>
    <w:rsid w:val="00183FF5"/>
    <w:rsid w:val="00184094"/>
    <w:rsid w:val="001840AB"/>
    <w:rsid w:val="00185DEF"/>
    <w:rsid w:val="00190F3C"/>
    <w:rsid w:val="001A400B"/>
    <w:rsid w:val="001B0D58"/>
    <w:rsid w:val="001B2518"/>
    <w:rsid w:val="001B2BA8"/>
    <w:rsid w:val="001C40C1"/>
    <w:rsid w:val="001D3F5E"/>
    <w:rsid w:val="001D7334"/>
    <w:rsid w:val="001D7FC3"/>
    <w:rsid w:val="001E15B8"/>
    <w:rsid w:val="001E2C64"/>
    <w:rsid w:val="001E55B5"/>
    <w:rsid w:val="001E6A36"/>
    <w:rsid w:val="001F2F9F"/>
    <w:rsid w:val="001F4F16"/>
    <w:rsid w:val="001F5636"/>
    <w:rsid w:val="00200AE4"/>
    <w:rsid w:val="002024EF"/>
    <w:rsid w:val="00204451"/>
    <w:rsid w:val="00214D41"/>
    <w:rsid w:val="00215C0B"/>
    <w:rsid w:val="00222028"/>
    <w:rsid w:val="002308E1"/>
    <w:rsid w:val="00235DC6"/>
    <w:rsid w:val="00240609"/>
    <w:rsid w:val="002436E4"/>
    <w:rsid w:val="00244F09"/>
    <w:rsid w:val="00246159"/>
    <w:rsid w:val="00250F9C"/>
    <w:rsid w:val="002535BC"/>
    <w:rsid w:val="002616F6"/>
    <w:rsid w:val="00261DA2"/>
    <w:rsid w:val="00266506"/>
    <w:rsid w:val="0026759A"/>
    <w:rsid w:val="00267B13"/>
    <w:rsid w:val="00267E12"/>
    <w:rsid w:val="00273FDC"/>
    <w:rsid w:val="002850AD"/>
    <w:rsid w:val="00286155"/>
    <w:rsid w:val="0028657A"/>
    <w:rsid w:val="00294A1D"/>
    <w:rsid w:val="00296F9A"/>
    <w:rsid w:val="002A06A5"/>
    <w:rsid w:val="002A39F6"/>
    <w:rsid w:val="002A499E"/>
    <w:rsid w:val="002A4EE5"/>
    <w:rsid w:val="002A77A3"/>
    <w:rsid w:val="002B03DC"/>
    <w:rsid w:val="002B5545"/>
    <w:rsid w:val="002B6A00"/>
    <w:rsid w:val="002B7B2C"/>
    <w:rsid w:val="002C7095"/>
    <w:rsid w:val="002D035E"/>
    <w:rsid w:val="002D08D2"/>
    <w:rsid w:val="002D7418"/>
    <w:rsid w:val="002E1205"/>
    <w:rsid w:val="002E151B"/>
    <w:rsid w:val="002F0CC0"/>
    <w:rsid w:val="002F4DA6"/>
    <w:rsid w:val="003029B3"/>
    <w:rsid w:val="00311DCB"/>
    <w:rsid w:val="00312126"/>
    <w:rsid w:val="00314AE0"/>
    <w:rsid w:val="00315E27"/>
    <w:rsid w:val="00315FF7"/>
    <w:rsid w:val="00316CD6"/>
    <w:rsid w:val="003263BF"/>
    <w:rsid w:val="00331803"/>
    <w:rsid w:val="003322A8"/>
    <w:rsid w:val="00332A34"/>
    <w:rsid w:val="00333346"/>
    <w:rsid w:val="00334A1B"/>
    <w:rsid w:val="00334FBE"/>
    <w:rsid w:val="003543C0"/>
    <w:rsid w:val="00356886"/>
    <w:rsid w:val="00360AAE"/>
    <w:rsid w:val="0037225E"/>
    <w:rsid w:val="00375D47"/>
    <w:rsid w:val="00376806"/>
    <w:rsid w:val="00376AB4"/>
    <w:rsid w:val="00377ED8"/>
    <w:rsid w:val="00380180"/>
    <w:rsid w:val="00380DBF"/>
    <w:rsid w:val="00380E2A"/>
    <w:rsid w:val="0039729E"/>
    <w:rsid w:val="003A02DF"/>
    <w:rsid w:val="003A7334"/>
    <w:rsid w:val="003B2DCC"/>
    <w:rsid w:val="003B61C2"/>
    <w:rsid w:val="003B6FE7"/>
    <w:rsid w:val="003C1B60"/>
    <w:rsid w:val="003C2891"/>
    <w:rsid w:val="003C5EF8"/>
    <w:rsid w:val="003D05EC"/>
    <w:rsid w:val="003E07C0"/>
    <w:rsid w:val="003E25CA"/>
    <w:rsid w:val="003E5645"/>
    <w:rsid w:val="003E596F"/>
    <w:rsid w:val="003E5A01"/>
    <w:rsid w:val="003E6E5F"/>
    <w:rsid w:val="003E75CB"/>
    <w:rsid w:val="003F0D1B"/>
    <w:rsid w:val="003F4A84"/>
    <w:rsid w:val="00403577"/>
    <w:rsid w:val="0040497D"/>
    <w:rsid w:val="004067D6"/>
    <w:rsid w:val="00412D3B"/>
    <w:rsid w:val="00413E8F"/>
    <w:rsid w:val="0041769F"/>
    <w:rsid w:val="004249D7"/>
    <w:rsid w:val="00427869"/>
    <w:rsid w:val="00434BF8"/>
    <w:rsid w:val="00436CF2"/>
    <w:rsid w:val="00444CA7"/>
    <w:rsid w:val="00445E9C"/>
    <w:rsid w:val="00450200"/>
    <w:rsid w:val="004526E2"/>
    <w:rsid w:val="00453786"/>
    <w:rsid w:val="00454AE7"/>
    <w:rsid w:val="00460F5E"/>
    <w:rsid w:val="004712D3"/>
    <w:rsid w:val="00480510"/>
    <w:rsid w:val="00481789"/>
    <w:rsid w:val="00481B47"/>
    <w:rsid w:val="00481D87"/>
    <w:rsid w:val="0048476F"/>
    <w:rsid w:val="00490181"/>
    <w:rsid w:val="00495461"/>
    <w:rsid w:val="00495612"/>
    <w:rsid w:val="004A6D98"/>
    <w:rsid w:val="004C1B84"/>
    <w:rsid w:val="004C70EF"/>
    <w:rsid w:val="004C79F4"/>
    <w:rsid w:val="004E15C3"/>
    <w:rsid w:val="004E3C2D"/>
    <w:rsid w:val="004F7A86"/>
    <w:rsid w:val="00501BA1"/>
    <w:rsid w:val="0051077F"/>
    <w:rsid w:val="00511770"/>
    <w:rsid w:val="00511C92"/>
    <w:rsid w:val="00512874"/>
    <w:rsid w:val="00512B03"/>
    <w:rsid w:val="005134F6"/>
    <w:rsid w:val="00513EF6"/>
    <w:rsid w:val="00514500"/>
    <w:rsid w:val="0052233D"/>
    <w:rsid w:val="005343FF"/>
    <w:rsid w:val="00535634"/>
    <w:rsid w:val="00536AA7"/>
    <w:rsid w:val="00537514"/>
    <w:rsid w:val="00540F6E"/>
    <w:rsid w:val="005426AE"/>
    <w:rsid w:val="005473E0"/>
    <w:rsid w:val="00551D1B"/>
    <w:rsid w:val="005540F7"/>
    <w:rsid w:val="00560323"/>
    <w:rsid w:val="0056178C"/>
    <w:rsid w:val="00564126"/>
    <w:rsid w:val="00565057"/>
    <w:rsid w:val="00566A7A"/>
    <w:rsid w:val="00566E30"/>
    <w:rsid w:val="005700DB"/>
    <w:rsid w:val="00571CCA"/>
    <w:rsid w:val="00572C75"/>
    <w:rsid w:val="00583FC9"/>
    <w:rsid w:val="005864D5"/>
    <w:rsid w:val="00595F25"/>
    <w:rsid w:val="00597A5A"/>
    <w:rsid w:val="005A7B93"/>
    <w:rsid w:val="005B174F"/>
    <w:rsid w:val="005B291F"/>
    <w:rsid w:val="005C378F"/>
    <w:rsid w:val="005E24D4"/>
    <w:rsid w:val="005E38C6"/>
    <w:rsid w:val="005E3A56"/>
    <w:rsid w:val="005E3F53"/>
    <w:rsid w:val="005F0E24"/>
    <w:rsid w:val="005F4C3C"/>
    <w:rsid w:val="005F5050"/>
    <w:rsid w:val="006000F8"/>
    <w:rsid w:val="00600A5C"/>
    <w:rsid w:val="0060315B"/>
    <w:rsid w:val="00603B89"/>
    <w:rsid w:val="0060544B"/>
    <w:rsid w:val="00606000"/>
    <w:rsid w:val="006063D7"/>
    <w:rsid w:val="00612D8C"/>
    <w:rsid w:val="00634776"/>
    <w:rsid w:val="006407EC"/>
    <w:rsid w:val="00646901"/>
    <w:rsid w:val="006504D1"/>
    <w:rsid w:val="006515B7"/>
    <w:rsid w:val="0066107E"/>
    <w:rsid w:val="00667370"/>
    <w:rsid w:val="00670F31"/>
    <w:rsid w:val="00674BB3"/>
    <w:rsid w:val="00675F11"/>
    <w:rsid w:val="006815C8"/>
    <w:rsid w:val="00691482"/>
    <w:rsid w:val="00692B36"/>
    <w:rsid w:val="00692CA4"/>
    <w:rsid w:val="00693EFB"/>
    <w:rsid w:val="006972FA"/>
    <w:rsid w:val="006A260E"/>
    <w:rsid w:val="006A3044"/>
    <w:rsid w:val="006A70BD"/>
    <w:rsid w:val="006B1BB8"/>
    <w:rsid w:val="006B337A"/>
    <w:rsid w:val="006B5BA4"/>
    <w:rsid w:val="006B720F"/>
    <w:rsid w:val="006B7A3B"/>
    <w:rsid w:val="006C09EF"/>
    <w:rsid w:val="006D74ED"/>
    <w:rsid w:val="006E3E00"/>
    <w:rsid w:val="006E54CE"/>
    <w:rsid w:val="006E7A41"/>
    <w:rsid w:val="006F1CC3"/>
    <w:rsid w:val="006F5D50"/>
    <w:rsid w:val="006F69E4"/>
    <w:rsid w:val="006F74A0"/>
    <w:rsid w:val="00701A89"/>
    <w:rsid w:val="007104E1"/>
    <w:rsid w:val="00710665"/>
    <w:rsid w:val="007125BB"/>
    <w:rsid w:val="0071578C"/>
    <w:rsid w:val="00715E37"/>
    <w:rsid w:val="00722C69"/>
    <w:rsid w:val="00727F5E"/>
    <w:rsid w:val="00742148"/>
    <w:rsid w:val="0074449E"/>
    <w:rsid w:val="0075201A"/>
    <w:rsid w:val="00755A3B"/>
    <w:rsid w:val="00757770"/>
    <w:rsid w:val="00761CA2"/>
    <w:rsid w:val="00762018"/>
    <w:rsid w:val="00762489"/>
    <w:rsid w:val="00764384"/>
    <w:rsid w:val="00777E4B"/>
    <w:rsid w:val="00783250"/>
    <w:rsid w:val="007948F4"/>
    <w:rsid w:val="007A0966"/>
    <w:rsid w:val="007A1EFC"/>
    <w:rsid w:val="007A5FB7"/>
    <w:rsid w:val="007C595C"/>
    <w:rsid w:val="007C70BD"/>
    <w:rsid w:val="007C7F45"/>
    <w:rsid w:val="007D003D"/>
    <w:rsid w:val="007D7C22"/>
    <w:rsid w:val="007E3C1D"/>
    <w:rsid w:val="007E483E"/>
    <w:rsid w:val="007E6EC9"/>
    <w:rsid w:val="007E7530"/>
    <w:rsid w:val="007F07A0"/>
    <w:rsid w:val="007F12B4"/>
    <w:rsid w:val="007F336D"/>
    <w:rsid w:val="00800DCD"/>
    <w:rsid w:val="008024D9"/>
    <w:rsid w:val="00802FF6"/>
    <w:rsid w:val="00810F4E"/>
    <w:rsid w:val="00817D00"/>
    <w:rsid w:val="008308B9"/>
    <w:rsid w:val="00833856"/>
    <w:rsid w:val="00834FE3"/>
    <w:rsid w:val="0084345B"/>
    <w:rsid w:val="00844C42"/>
    <w:rsid w:val="00850A8A"/>
    <w:rsid w:val="008532A5"/>
    <w:rsid w:val="00861479"/>
    <w:rsid w:val="008619E0"/>
    <w:rsid w:val="00862D4F"/>
    <w:rsid w:val="00863730"/>
    <w:rsid w:val="0086504E"/>
    <w:rsid w:val="00865C8C"/>
    <w:rsid w:val="00866075"/>
    <w:rsid w:val="008702F1"/>
    <w:rsid w:val="00870624"/>
    <w:rsid w:val="008734AD"/>
    <w:rsid w:val="00877067"/>
    <w:rsid w:val="00877732"/>
    <w:rsid w:val="00877BDB"/>
    <w:rsid w:val="00880226"/>
    <w:rsid w:val="00880729"/>
    <w:rsid w:val="00882CBD"/>
    <w:rsid w:val="00892061"/>
    <w:rsid w:val="00896A53"/>
    <w:rsid w:val="008A3DA3"/>
    <w:rsid w:val="008A680D"/>
    <w:rsid w:val="008B3F31"/>
    <w:rsid w:val="008C3A1D"/>
    <w:rsid w:val="008D2A74"/>
    <w:rsid w:val="008D78A4"/>
    <w:rsid w:val="008D7E53"/>
    <w:rsid w:val="008E0303"/>
    <w:rsid w:val="008E0C3E"/>
    <w:rsid w:val="008E68F7"/>
    <w:rsid w:val="008F0ED0"/>
    <w:rsid w:val="008F74CB"/>
    <w:rsid w:val="00904199"/>
    <w:rsid w:val="00905535"/>
    <w:rsid w:val="0090712F"/>
    <w:rsid w:val="00907927"/>
    <w:rsid w:val="00910100"/>
    <w:rsid w:val="00910AFA"/>
    <w:rsid w:val="009112E7"/>
    <w:rsid w:val="009116AC"/>
    <w:rsid w:val="00916C31"/>
    <w:rsid w:val="00917DB1"/>
    <w:rsid w:val="00922B92"/>
    <w:rsid w:val="0093239E"/>
    <w:rsid w:val="00932F97"/>
    <w:rsid w:val="00943252"/>
    <w:rsid w:val="00946703"/>
    <w:rsid w:val="00954812"/>
    <w:rsid w:val="009567BF"/>
    <w:rsid w:val="009573BD"/>
    <w:rsid w:val="00957C98"/>
    <w:rsid w:val="00960CB4"/>
    <w:rsid w:val="00962B01"/>
    <w:rsid w:val="0096774B"/>
    <w:rsid w:val="009700B0"/>
    <w:rsid w:val="009713C8"/>
    <w:rsid w:val="00971F90"/>
    <w:rsid w:val="00976FD7"/>
    <w:rsid w:val="0098215D"/>
    <w:rsid w:val="009840F8"/>
    <w:rsid w:val="009845EC"/>
    <w:rsid w:val="009858BB"/>
    <w:rsid w:val="009A09E9"/>
    <w:rsid w:val="009B3235"/>
    <w:rsid w:val="009C43DE"/>
    <w:rsid w:val="009D249B"/>
    <w:rsid w:val="009D3D8D"/>
    <w:rsid w:val="009D488C"/>
    <w:rsid w:val="009D5FF3"/>
    <w:rsid w:val="009D7A59"/>
    <w:rsid w:val="009E11FD"/>
    <w:rsid w:val="009F1981"/>
    <w:rsid w:val="009F640F"/>
    <w:rsid w:val="009F6E98"/>
    <w:rsid w:val="00A02846"/>
    <w:rsid w:val="00A05779"/>
    <w:rsid w:val="00A05E9E"/>
    <w:rsid w:val="00A17B90"/>
    <w:rsid w:val="00A2307A"/>
    <w:rsid w:val="00A23504"/>
    <w:rsid w:val="00A26202"/>
    <w:rsid w:val="00A37EC7"/>
    <w:rsid w:val="00A403D1"/>
    <w:rsid w:val="00A4784C"/>
    <w:rsid w:val="00A5072A"/>
    <w:rsid w:val="00A541B2"/>
    <w:rsid w:val="00A6378F"/>
    <w:rsid w:val="00A65BF2"/>
    <w:rsid w:val="00A6789D"/>
    <w:rsid w:val="00A67973"/>
    <w:rsid w:val="00A67CFE"/>
    <w:rsid w:val="00A730D2"/>
    <w:rsid w:val="00A7366E"/>
    <w:rsid w:val="00A73FE8"/>
    <w:rsid w:val="00A92CE1"/>
    <w:rsid w:val="00A9393F"/>
    <w:rsid w:val="00AA2214"/>
    <w:rsid w:val="00AA758C"/>
    <w:rsid w:val="00AB09D0"/>
    <w:rsid w:val="00AB363F"/>
    <w:rsid w:val="00AB7E0F"/>
    <w:rsid w:val="00AC1E55"/>
    <w:rsid w:val="00AD38F6"/>
    <w:rsid w:val="00AD448E"/>
    <w:rsid w:val="00AE0629"/>
    <w:rsid w:val="00AE5C2B"/>
    <w:rsid w:val="00AF266E"/>
    <w:rsid w:val="00AF394C"/>
    <w:rsid w:val="00AF6C78"/>
    <w:rsid w:val="00B01FB9"/>
    <w:rsid w:val="00B02426"/>
    <w:rsid w:val="00B0302A"/>
    <w:rsid w:val="00B05863"/>
    <w:rsid w:val="00B22839"/>
    <w:rsid w:val="00B2377D"/>
    <w:rsid w:val="00B23CC9"/>
    <w:rsid w:val="00B326B9"/>
    <w:rsid w:val="00B46F7D"/>
    <w:rsid w:val="00B471B8"/>
    <w:rsid w:val="00B50813"/>
    <w:rsid w:val="00B53E41"/>
    <w:rsid w:val="00B57071"/>
    <w:rsid w:val="00B613E8"/>
    <w:rsid w:val="00B63E08"/>
    <w:rsid w:val="00B7530A"/>
    <w:rsid w:val="00B75790"/>
    <w:rsid w:val="00B771A7"/>
    <w:rsid w:val="00B8503A"/>
    <w:rsid w:val="00B8567E"/>
    <w:rsid w:val="00B932BB"/>
    <w:rsid w:val="00B93D13"/>
    <w:rsid w:val="00B950C9"/>
    <w:rsid w:val="00B976CC"/>
    <w:rsid w:val="00BA0182"/>
    <w:rsid w:val="00BA5434"/>
    <w:rsid w:val="00BA56A5"/>
    <w:rsid w:val="00BA5B00"/>
    <w:rsid w:val="00BB22E7"/>
    <w:rsid w:val="00BB5B60"/>
    <w:rsid w:val="00BC61B2"/>
    <w:rsid w:val="00BC6C0B"/>
    <w:rsid w:val="00BD0AD5"/>
    <w:rsid w:val="00BD1EE1"/>
    <w:rsid w:val="00BD26C2"/>
    <w:rsid w:val="00BD3207"/>
    <w:rsid w:val="00BD3AD1"/>
    <w:rsid w:val="00BD3BDD"/>
    <w:rsid w:val="00BD3EA1"/>
    <w:rsid w:val="00BD4B90"/>
    <w:rsid w:val="00BD5661"/>
    <w:rsid w:val="00BF1B38"/>
    <w:rsid w:val="00BF2645"/>
    <w:rsid w:val="00BF6B04"/>
    <w:rsid w:val="00C03CB0"/>
    <w:rsid w:val="00C1330C"/>
    <w:rsid w:val="00C1632C"/>
    <w:rsid w:val="00C16E39"/>
    <w:rsid w:val="00C25A44"/>
    <w:rsid w:val="00C27882"/>
    <w:rsid w:val="00C34435"/>
    <w:rsid w:val="00C41274"/>
    <w:rsid w:val="00C450DE"/>
    <w:rsid w:val="00C5068A"/>
    <w:rsid w:val="00C52F8F"/>
    <w:rsid w:val="00C53B16"/>
    <w:rsid w:val="00C5756D"/>
    <w:rsid w:val="00C57D41"/>
    <w:rsid w:val="00C70216"/>
    <w:rsid w:val="00C70B1C"/>
    <w:rsid w:val="00C72472"/>
    <w:rsid w:val="00C7455C"/>
    <w:rsid w:val="00C8494C"/>
    <w:rsid w:val="00C93D7E"/>
    <w:rsid w:val="00C944BF"/>
    <w:rsid w:val="00C94A39"/>
    <w:rsid w:val="00C962D5"/>
    <w:rsid w:val="00CA6D3A"/>
    <w:rsid w:val="00CB6637"/>
    <w:rsid w:val="00CC47C0"/>
    <w:rsid w:val="00CC778D"/>
    <w:rsid w:val="00CD7CF1"/>
    <w:rsid w:val="00CE7286"/>
    <w:rsid w:val="00CE73D4"/>
    <w:rsid w:val="00CF27BA"/>
    <w:rsid w:val="00CF419D"/>
    <w:rsid w:val="00D010A2"/>
    <w:rsid w:val="00D018DD"/>
    <w:rsid w:val="00D1474C"/>
    <w:rsid w:val="00D205D9"/>
    <w:rsid w:val="00D20E83"/>
    <w:rsid w:val="00D32279"/>
    <w:rsid w:val="00D34145"/>
    <w:rsid w:val="00D34726"/>
    <w:rsid w:val="00D446C4"/>
    <w:rsid w:val="00D51D92"/>
    <w:rsid w:val="00D5623C"/>
    <w:rsid w:val="00D65718"/>
    <w:rsid w:val="00D65800"/>
    <w:rsid w:val="00D7362A"/>
    <w:rsid w:val="00D82ABF"/>
    <w:rsid w:val="00D84166"/>
    <w:rsid w:val="00D92127"/>
    <w:rsid w:val="00D954A3"/>
    <w:rsid w:val="00DA238C"/>
    <w:rsid w:val="00DB1F43"/>
    <w:rsid w:val="00DB2A66"/>
    <w:rsid w:val="00DB4FDB"/>
    <w:rsid w:val="00DB6FC7"/>
    <w:rsid w:val="00DC0467"/>
    <w:rsid w:val="00DC24E3"/>
    <w:rsid w:val="00DC5467"/>
    <w:rsid w:val="00DD09F8"/>
    <w:rsid w:val="00DD2194"/>
    <w:rsid w:val="00DD2B91"/>
    <w:rsid w:val="00DE5935"/>
    <w:rsid w:val="00DF433E"/>
    <w:rsid w:val="00E02AC2"/>
    <w:rsid w:val="00E057B3"/>
    <w:rsid w:val="00E0601A"/>
    <w:rsid w:val="00E07D2E"/>
    <w:rsid w:val="00E14BDC"/>
    <w:rsid w:val="00E17303"/>
    <w:rsid w:val="00E3632F"/>
    <w:rsid w:val="00E40C02"/>
    <w:rsid w:val="00E40FB5"/>
    <w:rsid w:val="00E470E3"/>
    <w:rsid w:val="00E4783B"/>
    <w:rsid w:val="00E65335"/>
    <w:rsid w:val="00E70A63"/>
    <w:rsid w:val="00E753F5"/>
    <w:rsid w:val="00E84C87"/>
    <w:rsid w:val="00E90D78"/>
    <w:rsid w:val="00E93034"/>
    <w:rsid w:val="00EA042C"/>
    <w:rsid w:val="00EA0A91"/>
    <w:rsid w:val="00EA2B81"/>
    <w:rsid w:val="00EA3F1B"/>
    <w:rsid w:val="00EB59F1"/>
    <w:rsid w:val="00EB7780"/>
    <w:rsid w:val="00EC2E78"/>
    <w:rsid w:val="00EC3DF3"/>
    <w:rsid w:val="00EF0978"/>
    <w:rsid w:val="00EF0CEB"/>
    <w:rsid w:val="00EF4049"/>
    <w:rsid w:val="00EF74A0"/>
    <w:rsid w:val="00F03F15"/>
    <w:rsid w:val="00F07E3D"/>
    <w:rsid w:val="00F13897"/>
    <w:rsid w:val="00F14AE6"/>
    <w:rsid w:val="00F202B7"/>
    <w:rsid w:val="00F22CA7"/>
    <w:rsid w:val="00F3402C"/>
    <w:rsid w:val="00F36802"/>
    <w:rsid w:val="00F36D3C"/>
    <w:rsid w:val="00F51739"/>
    <w:rsid w:val="00F531F6"/>
    <w:rsid w:val="00F56721"/>
    <w:rsid w:val="00F602CE"/>
    <w:rsid w:val="00F714FF"/>
    <w:rsid w:val="00F734E1"/>
    <w:rsid w:val="00F7711E"/>
    <w:rsid w:val="00F83F65"/>
    <w:rsid w:val="00F90679"/>
    <w:rsid w:val="00F9088A"/>
    <w:rsid w:val="00F95D95"/>
    <w:rsid w:val="00F95F70"/>
    <w:rsid w:val="00FA644D"/>
    <w:rsid w:val="00FA751C"/>
    <w:rsid w:val="00FC2C3B"/>
    <w:rsid w:val="00FC2CD3"/>
    <w:rsid w:val="00FC423A"/>
    <w:rsid w:val="00FC50D3"/>
    <w:rsid w:val="00FC5EC4"/>
    <w:rsid w:val="00FD6DEB"/>
    <w:rsid w:val="00FE5CD0"/>
    <w:rsid w:val="00FE7446"/>
    <w:rsid w:val="00FF01B4"/>
    <w:rsid w:val="00FF4FC3"/>
    <w:rsid w:val="00FF6057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Allen Iott</cp:lastModifiedBy>
  <cp:revision>50</cp:revision>
  <cp:lastPrinted>2023-11-01T19:49:00Z</cp:lastPrinted>
  <dcterms:created xsi:type="dcterms:W3CDTF">2024-03-31T17:44:00Z</dcterms:created>
  <dcterms:modified xsi:type="dcterms:W3CDTF">2024-03-31T18:25:00Z</dcterms:modified>
</cp:coreProperties>
</file>