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8654C" w14:textId="5D8A5298" w:rsidR="001E15B8" w:rsidRDefault="0040497D" w:rsidP="0040497D">
      <w:pPr>
        <w:spacing w:after="0" w:line="240" w:lineRule="auto"/>
        <w:ind w:left="1440" w:firstLine="720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1E8F6B6F" wp14:editId="33BDE7AA">
            <wp:extent cx="3041264" cy="1520632"/>
            <wp:effectExtent l="0" t="0" r="6985" b="3810"/>
            <wp:docPr id="2" name="Picture 2" descr="Text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7476" cy="1523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EC187" w14:textId="58386B54" w:rsidR="001E15B8" w:rsidRDefault="001E15B8" w:rsidP="00A541B2">
      <w:pPr>
        <w:spacing w:after="0" w:line="240" w:lineRule="auto"/>
        <w:ind w:left="1440" w:firstLine="720"/>
        <w:rPr>
          <w:b/>
          <w:sz w:val="28"/>
        </w:rPr>
      </w:pPr>
    </w:p>
    <w:p w14:paraId="728B4907" w14:textId="77777777" w:rsidR="001C40C1" w:rsidRPr="00A541B2" w:rsidRDefault="001C40C1" w:rsidP="001C40C1">
      <w:pPr>
        <w:spacing w:after="0" w:line="240" w:lineRule="auto"/>
        <w:ind w:left="1440" w:firstLine="720"/>
        <w:rPr>
          <w:b/>
          <w:sz w:val="28"/>
        </w:rPr>
      </w:pPr>
      <w:r>
        <w:rPr>
          <w:b/>
          <w:sz w:val="28"/>
        </w:rPr>
        <w:t>General</w:t>
      </w:r>
      <w:r w:rsidRPr="00A541B2">
        <w:rPr>
          <w:b/>
          <w:sz w:val="28"/>
        </w:rPr>
        <w:t xml:space="preserve"> Membership Meeting</w:t>
      </w:r>
      <w:r>
        <w:rPr>
          <w:b/>
          <w:sz w:val="28"/>
        </w:rPr>
        <w:t xml:space="preserve"> Minutes</w:t>
      </w:r>
    </w:p>
    <w:p w14:paraId="647D8FDF" w14:textId="27A9A4F2" w:rsidR="001C40C1" w:rsidRPr="00A541B2" w:rsidRDefault="001F3AA0" w:rsidP="001C40C1">
      <w:pPr>
        <w:spacing w:after="0" w:line="240" w:lineRule="auto"/>
        <w:ind w:left="2880" w:firstLine="720"/>
        <w:rPr>
          <w:b/>
          <w:sz w:val="28"/>
        </w:rPr>
      </w:pPr>
      <w:r>
        <w:rPr>
          <w:b/>
          <w:sz w:val="28"/>
        </w:rPr>
        <w:t>Ju</w:t>
      </w:r>
      <w:r w:rsidR="00890C5C">
        <w:rPr>
          <w:b/>
          <w:sz w:val="28"/>
        </w:rPr>
        <w:t>ly 2</w:t>
      </w:r>
      <w:r w:rsidR="00D010A2">
        <w:rPr>
          <w:b/>
          <w:sz w:val="28"/>
        </w:rPr>
        <w:t>, 2024</w:t>
      </w:r>
    </w:p>
    <w:p w14:paraId="10BFBCD1" w14:textId="77777777" w:rsidR="001C40C1" w:rsidRDefault="001C40C1" w:rsidP="008532A5">
      <w:pPr>
        <w:spacing w:after="160" w:line="259" w:lineRule="auto"/>
        <w:rPr>
          <w:rFonts w:ascii="Calibri" w:eastAsia="Calibri" w:hAnsi="Calibri" w:cs="Arial"/>
        </w:rPr>
      </w:pPr>
    </w:p>
    <w:p w14:paraId="033ECF11" w14:textId="25E9B6B6" w:rsidR="008532A5" w:rsidRDefault="008532A5" w:rsidP="008532A5">
      <w:pPr>
        <w:spacing w:after="160" w:line="259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Meeting was called to order </w:t>
      </w:r>
      <w:r w:rsidRPr="00A541B2">
        <w:rPr>
          <w:rFonts w:ascii="Calibri" w:eastAsia="Calibri" w:hAnsi="Calibri" w:cs="Arial"/>
        </w:rPr>
        <w:t xml:space="preserve">by Commander </w:t>
      </w:r>
      <w:r w:rsidR="00214D41">
        <w:rPr>
          <w:rFonts w:ascii="Calibri" w:eastAsia="Calibri" w:hAnsi="Calibri" w:cs="Arial"/>
        </w:rPr>
        <w:t>Albert Mireles Jr</w:t>
      </w:r>
      <w:r>
        <w:rPr>
          <w:rFonts w:ascii="Calibri" w:eastAsia="Calibri" w:hAnsi="Calibri" w:cs="Arial"/>
        </w:rPr>
        <w:t xml:space="preserve"> </w:t>
      </w:r>
      <w:r w:rsidRPr="00A541B2">
        <w:rPr>
          <w:rFonts w:ascii="Calibri" w:eastAsia="Calibri" w:hAnsi="Calibri" w:cs="Arial"/>
        </w:rPr>
        <w:t>at 6:</w:t>
      </w:r>
      <w:r>
        <w:rPr>
          <w:rFonts w:ascii="Calibri" w:eastAsia="Calibri" w:hAnsi="Calibri" w:cs="Arial"/>
        </w:rPr>
        <w:t>30 P.M. The standard opening ceremony was conducted</w:t>
      </w:r>
      <w:r w:rsidR="00514500">
        <w:rPr>
          <w:rFonts w:ascii="Calibri" w:eastAsia="Calibri" w:hAnsi="Calibri" w:cs="Arial"/>
        </w:rPr>
        <w:t xml:space="preserve">. </w:t>
      </w:r>
    </w:p>
    <w:p w14:paraId="1B9A6B29" w14:textId="441A7890" w:rsidR="008532A5" w:rsidRPr="00A541B2" w:rsidRDefault="008532A5" w:rsidP="008532A5">
      <w:pPr>
        <w:spacing w:after="160" w:line="259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Adjutant Allen Iott called the r</w:t>
      </w:r>
      <w:r w:rsidRPr="00A541B2">
        <w:rPr>
          <w:rFonts w:ascii="Calibri" w:eastAsia="Calibri" w:hAnsi="Calibri" w:cs="Arial"/>
        </w:rPr>
        <w:t>oll</w:t>
      </w:r>
      <w:r>
        <w:rPr>
          <w:rFonts w:ascii="Calibri" w:eastAsia="Calibri" w:hAnsi="Calibri" w:cs="Arial"/>
        </w:rPr>
        <w:t xml:space="preserve"> of Officers and Executive Committee members</w:t>
      </w:r>
      <w:r w:rsidR="001E2C64">
        <w:rPr>
          <w:rFonts w:ascii="Calibri" w:eastAsia="Calibri" w:hAnsi="Calibri" w:cs="Arial"/>
        </w:rPr>
        <w:t xml:space="preserve">. </w:t>
      </w:r>
      <w:r w:rsidRPr="00A541B2">
        <w:rPr>
          <w:rFonts w:ascii="Calibri" w:eastAsia="Calibri" w:hAnsi="Calibri" w:cs="Arial"/>
        </w:rPr>
        <w:t>Call</w:t>
      </w:r>
      <w:r>
        <w:rPr>
          <w:rFonts w:ascii="Calibri" w:eastAsia="Calibri" w:hAnsi="Calibri" w:cs="Arial"/>
        </w:rPr>
        <w:t>ed</w:t>
      </w:r>
      <w:r w:rsidRPr="00A541B2">
        <w:rPr>
          <w:rFonts w:ascii="Calibri" w:eastAsia="Calibri" w:hAnsi="Calibri" w:cs="Arial"/>
        </w:rPr>
        <w:t xml:space="preserve"> for a quorum were:</w:t>
      </w:r>
    </w:p>
    <w:p w14:paraId="765ACE4F" w14:textId="77777777" w:rsidR="00A65BF2" w:rsidRPr="00A541B2" w:rsidRDefault="00A65BF2" w:rsidP="00A65BF2">
      <w:pPr>
        <w:spacing w:after="160" w:line="259" w:lineRule="auto"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</w:rPr>
        <w:t>Post Officers:</w:t>
      </w:r>
      <w:r w:rsidRPr="00A541B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>Post Executive Committee Members:</w:t>
      </w:r>
    </w:p>
    <w:p w14:paraId="77A0FA99" w14:textId="5FFF1C3C" w:rsidR="00B2377D" w:rsidRDefault="00A65BF2" w:rsidP="0005313E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B2377D">
        <w:rPr>
          <w:rFonts w:ascii="Calibri" w:eastAsia="Calibri" w:hAnsi="Calibri" w:cs="Arial"/>
        </w:rPr>
        <w:t xml:space="preserve">Commander, </w:t>
      </w:r>
      <w:r w:rsidR="00214D41" w:rsidRPr="00B2377D">
        <w:rPr>
          <w:rFonts w:ascii="Calibri" w:eastAsia="Calibri" w:hAnsi="Calibri" w:cs="Arial"/>
        </w:rPr>
        <w:t>Albert Mireles Jr</w:t>
      </w:r>
      <w:r w:rsidRPr="00B2377D">
        <w:rPr>
          <w:rFonts w:ascii="Calibri" w:eastAsia="Calibri" w:hAnsi="Calibri" w:cs="Arial"/>
        </w:rPr>
        <w:tab/>
      </w:r>
      <w:r w:rsidRPr="00B2377D">
        <w:rPr>
          <w:rFonts w:ascii="Calibri" w:eastAsia="Calibri" w:hAnsi="Calibri" w:cs="Arial"/>
        </w:rPr>
        <w:tab/>
      </w:r>
      <w:r w:rsidR="00214D41" w:rsidRPr="00B2377D">
        <w:rPr>
          <w:rFonts w:ascii="Calibri" w:eastAsia="Calibri" w:hAnsi="Calibri" w:cs="Arial"/>
        </w:rPr>
        <w:t xml:space="preserve">Present </w:t>
      </w:r>
      <w:r w:rsidRPr="00B2377D">
        <w:rPr>
          <w:rFonts w:ascii="Calibri" w:eastAsia="Calibri" w:hAnsi="Calibri" w:cs="Arial"/>
        </w:rPr>
        <w:tab/>
        <w:t>1</w:t>
      </w:r>
      <w:r w:rsidR="001E2C64" w:rsidRPr="00B2377D">
        <w:rPr>
          <w:rFonts w:ascii="Calibri" w:eastAsia="Calibri" w:hAnsi="Calibri" w:cs="Arial"/>
        </w:rPr>
        <w:t xml:space="preserve">. </w:t>
      </w:r>
      <w:r w:rsidR="00214D41" w:rsidRPr="00B2377D">
        <w:rPr>
          <w:rFonts w:ascii="Calibri" w:eastAsia="Calibri" w:hAnsi="Calibri" w:cs="Arial"/>
        </w:rPr>
        <w:t>Carlos Salazar</w:t>
      </w:r>
      <w:r w:rsidRPr="00B2377D">
        <w:rPr>
          <w:rFonts w:ascii="Calibri" w:eastAsia="Calibri" w:hAnsi="Calibri" w:cs="Arial"/>
        </w:rPr>
        <w:t xml:space="preserve"> </w:t>
      </w:r>
      <w:r w:rsidR="00137741" w:rsidRPr="00B2377D">
        <w:rPr>
          <w:rFonts w:ascii="Calibri" w:eastAsia="Calibri" w:hAnsi="Calibri" w:cs="Arial"/>
        </w:rPr>
        <w:tab/>
        <w:t xml:space="preserve">              </w:t>
      </w:r>
      <w:r w:rsidR="00B2377D">
        <w:rPr>
          <w:rFonts w:ascii="Calibri" w:eastAsia="Calibri" w:hAnsi="Calibri" w:cs="Arial"/>
        </w:rPr>
        <w:t>Present</w:t>
      </w:r>
    </w:p>
    <w:p w14:paraId="4D0D23A5" w14:textId="0F4E1B78" w:rsidR="00A65BF2" w:rsidRPr="00B2377D" w:rsidRDefault="00A65BF2" w:rsidP="0005313E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B2377D">
        <w:rPr>
          <w:rFonts w:ascii="Calibri" w:eastAsia="Calibri" w:hAnsi="Calibri" w:cs="Arial"/>
        </w:rPr>
        <w:t>1</w:t>
      </w:r>
      <w:r w:rsidRPr="00B2377D">
        <w:rPr>
          <w:rFonts w:ascii="Calibri" w:eastAsia="Calibri" w:hAnsi="Calibri" w:cs="Arial"/>
          <w:vertAlign w:val="superscript"/>
        </w:rPr>
        <w:t>st</w:t>
      </w:r>
      <w:r w:rsidRPr="00B2377D">
        <w:rPr>
          <w:rFonts w:ascii="Calibri" w:eastAsia="Calibri" w:hAnsi="Calibri" w:cs="Arial"/>
        </w:rPr>
        <w:t xml:space="preserve"> Vice </w:t>
      </w:r>
      <w:r w:rsidR="00454AE7" w:rsidRPr="00B2377D">
        <w:rPr>
          <w:rFonts w:ascii="Calibri" w:eastAsia="Calibri" w:hAnsi="Calibri" w:cs="Arial"/>
        </w:rPr>
        <w:t>Commander</w:t>
      </w:r>
      <w:r w:rsidRPr="00B2377D">
        <w:rPr>
          <w:rFonts w:ascii="Calibri" w:eastAsia="Calibri" w:hAnsi="Calibri" w:cs="Arial"/>
        </w:rPr>
        <w:t xml:space="preserve">, </w:t>
      </w:r>
      <w:r w:rsidR="00214D41" w:rsidRPr="00B2377D">
        <w:rPr>
          <w:rFonts w:ascii="Calibri" w:eastAsia="Calibri" w:hAnsi="Calibri" w:cs="Arial"/>
        </w:rPr>
        <w:t xml:space="preserve">Pat </w:t>
      </w:r>
      <w:r w:rsidR="00093445" w:rsidRPr="00B2377D">
        <w:rPr>
          <w:rFonts w:ascii="Calibri" w:eastAsia="Calibri" w:hAnsi="Calibri" w:cs="Arial"/>
        </w:rPr>
        <w:t xml:space="preserve">Farrell  </w:t>
      </w:r>
      <w:r w:rsidR="00093445" w:rsidRPr="00B2377D">
        <w:rPr>
          <w:rFonts w:ascii="Calibri" w:eastAsia="Calibri" w:hAnsi="Calibri" w:cs="Arial"/>
        </w:rPr>
        <w:tab/>
      </w:r>
      <w:r w:rsidR="00450200" w:rsidRPr="00B2377D">
        <w:rPr>
          <w:rFonts w:ascii="Calibri" w:eastAsia="Calibri" w:hAnsi="Calibri" w:cs="Arial"/>
        </w:rPr>
        <w:t xml:space="preserve">Present </w:t>
      </w:r>
      <w:r w:rsidR="005E24D4" w:rsidRPr="00B2377D">
        <w:rPr>
          <w:rFonts w:ascii="Calibri" w:eastAsia="Calibri" w:hAnsi="Calibri" w:cs="Arial"/>
        </w:rPr>
        <w:tab/>
      </w:r>
      <w:r w:rsidRPr="00B2377D">
        <w:rPr>
          <w:rFonts w:ascii="Calibri" w:eastAsia="Calibri" w:hAnsi="Calibri" w:cs="Arial"/>
        </w:rPr>
        <w:t>2</w:t>
      </w:r>
      <w:r w:rsidR="001E2C64" w:rsidRPr="00B2377D">
        <w:rPr>
          <w:rFonts w:ascii="Calibri" w:eastAsia="Calibri" w:hAnsi="Calibri" w:cs="Arial"/>
        </w:rPr>
        <w:t xml:space="preserve">. </w:t>
      </w:r>
      <w:r w:rsidR="00565282">
        <w:rPr>
          <w:rFonts w:ascii="Calibri" w:eastAsia="Calibri" w:hAnsi="Calibri" w:cs="Arial"/>
        </w:rPr>
        <w:t>Eddie Garcia</w:t>
      </w:r>
      <w:r w:rsidR="00214D41" w:rsidRPr="00B2377D">
        <w:rPr>
          <w:rFonts w:ascii="Calibri" w:eastAsia="Calibri" w:hAnsi="Calibri" w:cs="Arial"/>
        </w:rPr>
        <w:t xml:space="preserve">              </w:t>
      </w:r>
      <w:r w:rsidR="0034023E">
        <w:rPr>
          <w:rFonts w:ascii="Calibri" w:eastAsia="Calibri" w:hAnsi="Calibri" w:cs="Arial"/>
        </w:rPr>
        <w:t xml:space="preserve"> </w:t>
      </w:r>
      <w:r w:rsidR="00214D41" w:rsidRPr="00B2377D">
        <w:rPr>
          <w:rFonts w:ascii="Calibri" w:eastAsia="Calibri" w:hAnsi="Calibri" w:cs="Arial"/>
        </w:rPr>
        <w:t xml:space="preserve">                </w:t>
      </w:r>
      <w:r w:rsidR="00E63D1F">
        <w:rPr>
          <w:rFonts w:ascii="Calibri" w:eastAsia="Calibri" w:hAnsi="Calibri" w:cs="Arial"/>
        </w:rPr>
        <w:t>Pre</w:t>
      </w:r>
      <w:r w:rsidR="00214D41" w:rsidRPr="00B2377D">
        <w:rPr>
          <w:rFonts w:ascii="Calibri" w:eastAsia="Calibri" w:hAnsi="Calibri" w:cs="Arial"/>
        </w:rPr>
        <w:t>sent</w:t>
      </w:r>
    </w:p>
    <w:p w14:paraId="0C1D5E57" w14:textId="3AA70DF0" w:rsidR="00A65BF2" w:rsidRPr="00A541B2" w:rsidRDefault="00B8567E" w:rsidP="00A65BF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2</w:t>
      </w:r>
      <w:r w:rsidRPr="00B8567E">
        <w:rPr>
          <w:rFonts w:ascii="Calibri" w:eastAsia="Calibri" w:hAnsi="Calibri" w:cs="Arial"/>
          <w:vertAlign w:val="superscript"/>
        </w:rPr>
        <w:t>nd</w:t>
      </w:r>
      <w:r>
        <w:rPr>
          <w:rFonts w:ascii="Calibri" w:eastAsia="Calibri" w:hAnsi="Calibri" w:cs="Arial"/>
        </w:rPr>
        <w:t xml:space="preserve"> </w:t>
      </w:r>
      <w:r w:rsidR="00F95D95">
        <w:rPr>
          <w:rFonts w:ascii="Calibri" w:eastAsia="Calibri" w:hAnsi="Calibri" w:cs="Arial"/>
        </w:rPr>
        <w:t xml:space="preserve">Vice Commander </w:t>
      </w:r>
      <w:r w:rsidR="00214D41">
        <w:rPr>
          <w:rFonts w:ascii="Calibri" w:eastAsia="Calibri" w:hAnsi="Calibri" w:cs="Arial"/>
        </w:rPr>
        <w:t>Michael Knott</w:t>
      </w:r>
      <w:r w:rsidR="00802FF6">
        <w:rPr>
          <w:rFonts w:ascii="Calibri" w:eastAsia="Calibri" w:hAnsi="Calibri" w:cs="Arial"/>
        </w:rPr>
        <w:tab/>
      </w:r>
      <w:r w:rsidR="00AA758C">
        <w:rPr>
          <w:rFonts w:ascii="Calibri" w:eastAsia="Calibri" w:hAnsi="Calibri" w:cs="Arial"/>
        </w:rPr>
        <w:t>Present</w:t>
      </w:r>
      <w:r w:rsidR="00AA758C">
        <w:rPr>
          <w:rFonts w:ascii="Calibri" w:eastAsia="Calibri" w:hAnsi="Calibri" w:cs="Arial"/>
        </w:rPr>
        <w:tab/>
      </w:r>
      <w:r w:rsidR="00A65BF2" w:rsidRPr="00A541B2">
        <w:rPr>
          <w:rFonts w:ascii="Calibri" w:eastAsia="Calibri" w:hAnsi="Calibri" w:cs="Arial"/>
        </w:rPr>
        <w:tab/>
        <w:t>3</w:t>
      </w:r>
      <w:r w:rsidR="001E2C64">
        <w:rPr>
          <w:rFonts w:ascii="Calibri" w:eastAsia="Calibri" w:hAnsi="Calibri" w:cs="Arial"/>
        </w:rPr>
        <w:t xml:space="preserve">. </w:t>
      </w:r>
      <w:r w:rsidR="003304B9">
        <w:rPr>
          <w:rFonts w:ascii="Calibri" w:eastAsia="Calibri" w:hAnsi="Calibri" w:cs="Arial"/>
        </w:rPr>
        <w:t>Carlos Mendez</w:t>
      </w:r>
      <w:r w:rsidR="00D20E83">
        <w:rPr>
          <w:rFonts w:ascii="Calibri" w:eastAsia="Calibri" w:hAnsi="Calibri" w:cs="Arial"/>
        </w:rPr>
        <w:tab/>
      </w:r>
      <w:r w:rsidR="002E151B">
        <w:rPr>
          <w:rFonts w:ascii="Calibri" w:eastAsia="Calibri" w:hAnsi="Calibri" w:cs="Arial"/>
        </w:rPr>
        <w:t xml:space="preserve">              </w:t>
      </w:r>
      <w:r w:rsidR="003304B9">
        <w:rPr>
          <w:rFonts w:ascii="Calibri" w:eastAsia="Calibri" w:hAnsi="Calibri" w:cs="Arial"/>
        </w:rPr>
        <w:t>Pre</w:t>
      </w:r>
      <w:r w:rsidR="00BB22E7">
        <w:rPr>
          <w:rFonts w:ascii="Calibri" w:eastAsia="Calibri" w:hAnsi="Calibri" w:cs="Arial"/>
        </w:rPr>
        <w:t>sent</w:t>
      </w:r>
    </w:p>
    <w:p w14:paraId="5DB8EA93" w14:textId="6AA99F00" w:rsidR="00A65BF2" w:rsidRPr="00A541B2" w:rsidRDefault="00A65BF2" w:rsidP="00A65BF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Judge Advocate</w:t>
      </w:r>
      <w:r w:rsidR="00FF7B52">
        <w:rPr>
          <w:rFonts w:ascii="Calibri" w:eastAsia="Calibri" w:hAnsi="Calibri" w:cs="Arial"/>
        </w:rPr>
        <w:t xml:space="preserve">, </w:t>
      </w:r>
      <w:r w:rsidR="0095267E">
        <w:rPr>
          <w:rFonts w:ascii="Calibri" w:eastAsia="Calibri" w:hAnsi="Calibri" w:cs="Arial"/>
        </w:rPr>
        <w:t>Anthony</w:t>
      </w:r>
      <w:r w:rsidR="009649D6">
        <w:rPr>
          <w:rFonts w:ascii="Calibri" w:eastAsia="Calibri" w:hAnsi="Calibri" w:cs="Arial"/>
        </w:rPr>
        <w:t xml:space="preserve"> A. Arnold</w:t>
      </w:r>
      <w:r w:rsidR="00BB22E7">
        <w:rPr>
          <w:rFonts w:ascii="Calibri" w:eastAsia="Calibri" w:hAnsi="Calibri" w:cs="Arial"/>
        </w:rPr>
        <w:tab/>
      </w:r>
      <w:r w:rsidR="0095267E">
        <w:rPr>
          <w:rFonts w:ascii="Calibri" w:eastAsia="Calibri" w:hAnsi="Calibri" w:cs="Arial"/>
        </w:rPr>
        <w:t>Prese</w:t>
      </w:r>
      <w:r w:rsidR="00BB22E7">
        <w:rPr>
          <w:rFonts w:ascii="Calibri" w:eastAsia="Calibri" w:hAnsi="Calibri" w:cs="Arial"/>
        </w:rPr>
        <w:t>nt</w:t>
      </w:r>
      <w:r w:rsidR="004526E2">
        <w:rPr>
          <w:rFonts w:ascii="Calibri" w:eastAsia="Calibri" w:hAnsi="Calibri" w:cs="Arial"/>
        </w:rPr>
        <w:tab/>
      </w:r>
      <w:r w:rsidR="004526E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>4</w:t>
      </w:r>
      <w:r w:rsidR="001E2C64">
        <w:rPr>
          <w:rFonts w:ascii="Calibri" w:eastAsia="Calibri" w:hAnsi="Calibri" w:cs="Arial"/>
        </w:rPr>
        <w:t xml:space="preserve">. </w:t>
      </w:r>
      <w:r w:rsidR="00CE75F4">
        <w:rPr>
          <w:rFonts w:ascii="Calibri" w:eastAsia="Calibri" w:hAnsi="Calibri" w:cs="Arial"/>
        </w:rPr>
        <w:t>Robert Villagran</w:t>
      </w:r>
      <w:r>
        <w:rPr>
          <w:rFonts w:ascii="Calibri" w:eastAsia="Calibri" w:hAnsi="Calibri" w:cs="Arial"/>
        </w:rPr>
        <w:t xml:space="preserve">      </w:t>
      </w:r>
      <w:r w:rsidR="00EA3F1B">
        <w:rPr>
          <w:rFonts w:ascii="Calibri" w:eastAsia="Calibri" w:hAnsi="Calibri" w:cs="Arial"/>
        </w:rPr>
        <w:t xml:space="preserve">                  </w:t>
      </w:r>
      <w:r w:rsidR="00A51079">
        <w:rPr>
          <w:rFonts w:ascii="Calibri" w:eastAsia="Calibri" w:hAnsi="Calibri" w:cs="Arial"/>
        </w:rPr>
        <w:t>Pre</w:t>
      </w:r>
      <w:r w:rsidR="00BB22E7">
        <w:rPr>
          <w:rFonts w:ascii="Calibri" w:eastAsia="Calibri" w:hAnsi="Calibri" w:cs="Arial"/>
        </w:rPr>
        <w:t>sent</w:t>
      </w:r>
    </w:p>
    <w:p w14:paraId="1A0BE15F" w14:textId="4A123BF5" w:rsidR="00A65BF2" w:rsidRDefault="00A65BF2" w:rsidP="00A65BF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DC0467">
        <w:rPr>
          <w:rFonts w:ascii="Calibri" w:eastAsia="Calibri" w:hAnsi="Calibri" w:cs="Arial"/>
        </w:rPr>
        <w:t>Adjutant</w:t>
      </w:r>
      <w:r>
        <w:rPr>
          <w:rFonts w:ascii="Calibri" w:eastAsia="Calibri" w:hAnsi="Calibri" w:cs="Arial"/>
        </w:rPr>
        <w:t xml:space="preserve">, </w:t>
      </w:r>
      <w:r w:rsidRPr="00DC0467">
        <w:rPr>
          <w:rFonts w:ascii="Calibri" w:eastAsia="Calibri" w:hAnsi="Calibri" w:cs="Arial"/>
        </w:rPr>
        <w:t xml:space="preserve">Allen G. Iott                </w:t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 w:rsidR="00263AFA">
        <w:rPr>
          <w:rFonts w:ascii="Calibri" w:eastAsia="Calibri" w:hAnsi="Calibri" w:cs="Arial"/>
        </w:rPr>
        <w:t>Present</w:t>
      </w:r>
      <w:r>
        <w:rPr>
          <w:rFonts w:ascii="Calibri" w:eastAsia="Calibri" w:hAnsi="Calibri" w:cs="Arial"/>
        </w:rPr>
        <w:tab/>
      </w:r>
      <w:r w:rsidR="00263AFA">
        <w:rPr>
          <w:rFonts w:ascii="Calibri" w:eastAsia="Calibri" w:hAnsi="Calibri" w:cs="Arial"/>
        </w:rPr>
        <w:t xml:space="preserve">              </w:t>
      </w:r>
      <w:r w:rsidRPr="00DC0467">
        <w:rPr>
          <w:rFonts w:ascii="Calibri" w:eastAsia="Calibri" w:hAnsi="Calibri" w:cs="Arial"/>
        </w:rPr>
        <w:t>5</w:t>
      </w:r>
      <w:r w:rsidR="001E2C64">
        <w:rPr>
          <w:rFonts w:ascii="Calibri" w:eastAsia="Calibri" w:hAnsi="Calibri" w:cs="Arial"/>
        </w:rPr>
        <w:t xml:space="preserve">. </w:t>
      </w:r>
      <w:r w:rsidR="00037329">
        <w:rPr>
          <w:rFonts w:ascii="Calibri" w:eastAsia="Calibri" w:hAnsi="Calibri" w:cs="Arial"/>
        </w:rPr>
        <w:t>Laleche Seay</w:t>
      </w:r>
      <w:r w:rsidR="00214D41">
        <w:rPr>
          <w:rFonts w:ascii="Calibri" w:eastAsia="Calibri" w:hAnsi="Calibri" w:cs="Arial"/>
        </w:rPr>
        <w:t xml:space="preserve">      </w:t>
      </w:r>
      <w:r w:rsidR="0034023E">
        <w:rPr>
          <w:rFonts w:ascii="Calibri" w:eastAsia="Calibri" w:hAnsi="Calibri" w:cs="Arial"/>
        </w:rPr>
        <w:t xml:space="preserve"> </w:t>
      </w:r>
      <w:r w:rsidR="00214D41">
        <w:rPr>
          <w:rFonts w:ascii="Calibri" w:eastAsia="Calibri" w:hAnsi="Calibri" w:cs="Arial"/>
        </w:rPr>
        <w:t xml:space="preserve">                       </w:t>
      </w:r>
      <w:r w:rsidR="00BB22E7">
        <w:rPr>
          <w:rFonts w:ascii="Calibri" w:eastAsia="Calibri" w:hAnsi="Calibri" w:cs="Arial"/>
        </w:rPr>
        <w:t>Abs</w:t>
      </w:r>
      <w:r w:rsidR="002E151B">
        <w:rPr>
          <w:rFonts w:ascii="Calibri" w:eastAsia="Calibri" w:hAnsi="Calibri" w:cs="Arial"/>
        </w:rPr>
        <w:t>ent</w:t>
      </w:r>
    </w:p>
    <w:p w14:paraId="54D1B66D" w14:textId="09EEDAB9" w:rsidR="00A65BF2" w:rsidRPr="00DC0467" w:rsidRDefault="00A65BF2" w:rsidP="00A65BF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F</w:t>
      </w:r>
      <w:r w:rsidRPr="00DC0467">
        <w:rPr>
          <w:rFonts w:ascii="Calibri" w:eastAsia="Calibri" w:hAnsi="Calibri" w:cs="Arial"/>
        </w:rPr>
        <w:t xml:space="preserve">inance Officer, </w:t>
      </w:r>
      <w:r w:rsidR="003A2DB8">
        <w:rPr>
          <w:rFonts w:ascii="Calibri" w:eastAsia="Calibri" w:hAnsi="Calibri" w:cs="Arial"/>
        </w:rPr>
        <w:tab/>
      </w:r>
      <w:r w:rsidR="003A2DB8">
        <w:rPr>
          <w:rFonts w:ascii="Calibri" w:eastAsia="Calibri" w:hAnsi="Calibri" w:cs="Arial"/>
        </w:rPr>
        <w:tab/>
      </w:r>
      <w:r w:rsidR="003A2DB8">
        <w:rPr>
          <w:rFonts w:ascii="Calibri" w:eastAsia="Calibri" w:hAnsi="Calibri" w:cs="Arial"/>
        </w:rPr>
        <w:tab/>
        <w:t>VACANT</w:t>
      </w:r>
      <w:r w:rsidRPr="00DC0467">
        <w:rPr>
          <w:rFonts w:ascii="Calibri" w:eastAsia="Calibri" w:hAnsi="Calibri" w:cs="Arial"/>
        </w:rPr>
        <w:t xml:space="preserve">             </w:t>
      </w:r>
    </w:p>
    <w:p w14:paraId="0C50674A" w14:textId="58CB4F94" w:rsidR="00A65BF2" w:rsidRPr="00DC0467" w:rsidRDefault="00A65BF2" w:rsidP="00A65BF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DC0467">
        <w:rPr>
          <w:rFonts w:ascii="Calibri" w:eastAsia="Calibri" w:hAnsi="Calibri" w:cs="Arial"/>
        </w:rPr>
        <w:t>Service Officer</w:t>
      </w:r>
      <w:r>
        <w:rPr>
          <w:rFonts w:ascii="Calibri" w:eastAsia="Calibri" w:hAnsi="Calibri" w:cs="Arial"/>
        </w:rPr>
        <w:t xml:space="preserve">, </w:t>
      </w:r>
      <w:r w:rsidR="003A2DB8">
        <w:rPr>
          <w:rFonts w:ascii="Calibri" w:eastAsia="Calibri" w:hAnsi="Calibri" w:cs="Arial"/>
        </w:rPr>
        <w:tab/>
      </w:r>
      <w:r w:rsidR="003A2DB8">
        <w:rPr>
          <w:rFonts w:ascii="Calibri" w:eastAsia="Calibri" w:hAnsi="Calibri" w:cs="Arial"/>
        </w:rPr>
        <w:tab/>
      </w:r>
      <w:r w:rsidR="00850A8A">
        <w:rPr>
          <w:rFonts w:ascii="Calibri" w:eastAsia="Calibri" w:hAnsi="Calibri" w:cs="Arial"/>
        </w:rPr>
        <w:tab/>
      </w:r>
      <w:r w:rsidR="00850A8A">
        <w:rPr>
          <w:rFonts w:ascii="Calibri" w:eastAsia="Calibri" w:hAnsi="Calibri" w:cs="Arial"/>
        </w:rPr>
        <w:tab/>
      </w:r>
      <w:r w:rsidR="003A2DB8">
        <w:rPr>
          <w:rFonts w:ascii="Calibri" w:eastAsia="Calibri" w:hAnsi="Calibri" w:cs="Arial"/>
        </w:rPr>
        <w:t>VACANT</w:t>
      </w:r>
    </w:p>
    <w:p w14:paraId="039746BF" w14:textId="578B2B92" w:rsidR="00A65BF2" w:rsidRPr="00A541B2" w:rsidRDefault="00A65BF2" w:rsidP="00A65BF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</w:rPr>
        <w:t>Historian</w:t>
      </w:r>
      <w:r>
        <w:rPr>
          <w:rFonts w:ascii="Calibri" w:eastAsia="Calibri" w:hAnsi="Calibri" w:cs="Arial"/>
        </w:rPr>
        <w:t>,</w:t>
      </w:r>
      <w:r w:rsidR="00214D41">
        <w:rPr>
          <w:rFonts w:ascii="Calibri" w:eastAsia="Calibri" w:hAnsi="Calibri" w:cs="Arial"/>
        </w:rPr>
        <w:t xml:space="preserve"> Dan Almendarez</w:t>
      </w:r>
      <w:r>
        <w:rPr>
          <w:rFonts w:ascii="Calibri" w:eastAsia="Calibri" w:hAnsi="Calibri" w:cs="Arial"/>
        </w:rPr>
        <w:t xml:space="preserve">      </w:t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 w:rsidR="0009446A">
        <w:rPr>
          <w:rFonts w:ascii="Calibri" w:eastAsia="Calibri" w:hAnsi="Calibri" w:cs="Arial"/>
        </w:rPr>
        <w:t>VACANT</w:t>
      </w:r>
      <w:r w:rsidR="00263AFA">
        <w:rPr>
          <w:rFonts w:ascii="Calibri" w:eastAsia="Calibri" w:hAnsi="Calibri" w:cs="Arial"/>
        </w:rPr>
        <w:t xml:space="preserve"> </w:t>
      </w:r>
    </w:p>
    <w:p w14:paraId="5D81BE17" w14:textId="1B033D29" w:rsidR="00A65BF2" w:rsidRDefault="00A65BF2" w:rsidP="00A65BF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</w:rPr>
        <w:t>Sgt-At-Arms</w:t>
      </w:r>
      <w:r>
        <w:rPr>
          <w:rFonts w:ascii="Calibri" w:eastAsia="Calibri" w:hAnsi="Calibri" w:cs="Arial"/>
        </w:rPr>
        <w:t xml:space="preserve">, </w:t>
      </w:r>
      <w:r w:rsidR="00CE75F4">
        <w:rPr>
          <w:rFonts w:ascii="Calibri" w:eastAsia="Calibri" w:hAnsi="Calibri" w:cs="Arial"/>
        </w:rPr>
        <w:t>Robert Anton</w:t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 w:rsidR="00450200">
        <w:rPr>
          <w:rFonts w:ascii="Calibri" w:eastAsia="Calibri" w:hAnsi="Calibri" w:cs="Arial"/>
        </w:rPr>
        <w:t>Present</w:t>
      </w:r>
    </w:p>
    <w:p w14:paraId="556654BE" w14:textId="43121CBB" w:rsidR="00A65BF2" w:rsidRPr="00A541B2" w:rsidRDefault="00A65BF2" w:rsidP="00A65BF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Asst Sgt-At-Arms, Daniel Rodriguez </w:t>
      </w:r>
      <w:r>
        <w:rPr>
          <w:rFonts w:ascii="Calibri" w:eastAsia="Calibri" w:hAnsi="Calibri" w:cs="Arial"/>
        </w:rPr>
        <w:tab/>
      </w:r>
      <w:r w:rsidR="00C9331A">
        <w:rPr>
          <w:rFonts w:ascii="Calibri" w:eastAsia="Calibri" w:hAnsi="Calibri" w:cs="Arial"/>
        </w:rPr>
        <w:t>Pre</w:t>
      </w:r>
      <w:r w:rsidR="00F13897">
        <w:rPr>
          <w:rFonts w:ascii="Calibri" w:eastAsia="Calibri" w:hAnsi="Calibri" w:cs="Arial"/>
        </w:rPr>
        <w:t>s</w:t>
      </w:r>
      <w:r w:rsidR="0009446A">
        <w:rPr>
          <w:rFonts w:ascii="Calibri" w:eastAsia="Calibri" w:hAnsi="Calibri" w:cs="Arial"/>
        </w:rPr>
        <w:t>ent</w:t>
      </w:r>
    </w:p>
    <w:p w14:paraId="51CDD570" w14:textId="472A5830" w:rsidR="00A65BF2" w:rsidRDefault="00A65BF2" w:rsidP="00A65BF2">
      <w:pPr>
        <w:spacing w:after="0" w:line="240" w:lineRule="auto"/>
        <w:ind w:left="360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1</w:t>
      </w:r>
      <w:r w:rsidR="00137741">
        <w:rPr>
          <w:rFonts w:ascii="Calibri" w:eastAsia="Calibri" w:hAnsi="Calibri" w:cs="Arial"/>
        </w:rPr>
        <w:t>1</w:t>
      </w:r>
      <w:r>
        <w:rPr>
          <w:rFonts w:ascii="Calibri" w:eastAsia="Calibri" w:hAnsi="Calibri" w:cs="Arial"/>
        </w:rPr>
        <w:t xml:space="preserve">. </w:t>
      </w:r>
      <w:r w:rsidRPr="003C2891">
        <w:rPr>
          <w:rFonts w:ascii="Calibri" w:eastAsia="Calibri" w:hAnsi="Calibri" w:cs="Arial"/>
        </w:rPr>
        <w:t>Chaplain</w:t>
      </w:r>
      <w:r w:rsidR="00214D41">
        <w:rPr>
          <w:rFonts w:ascii="Calibri" w:eastAsia="Calibri" w:hAnsi="Calibri" w:cs="Arial"/>
        </w:rPr>
        <w:t xml:space="preserve">, </w:t>
      </w:r>
      <w:r w:rsidR="00565282">
        <w:rPr>
          <w:rFonts w:ascii="Calibri" w:eastAsia="Calibri" w:hAnsi="Calibri" w:cs="Arial"/>
        </w:rPr>
        <w:tab/>
      </w:r>
      <w:r w:rsidR="00565282">
        <w:rPr>
          <w:rFonts w:ascii="Calibri" w:eastAsia="Calibri" w:hAnsi="Calibri" w:cs="Arial"/>
        </w:rPr>
        <w:tab/>
      </w:r>
      <w:r w:rsidR="00565282">
        <w:rPr>
          <w:rFonts w:ascii="Calibri" w:eastAsia="Calibri" w:hAnsi="Calibri" w:cs="Arial"/>
        </w:rPr>
        <w:tab/>
      </w:r>
      <w:r w:rsidR="00565282">
        <w:rPr>
          <w:rFonts w:ascii="Calibri" w:eastAsia="Calibri" w:hAnsi="Calibri" w:cs="Arial"/>
        </w:rPr>
        <w:tab/>
        <w:t>VACANT</w:t>
      </w:r>
    </w:p>
    <w:p w14:paraId="19358CF2" w14:textId="77777777" w:rsidR="008532A5" w:rsidRDefault="008532A5" w:rsidP="008532A5">
      <w:pPr>
        <w:spacing w:after="0" w:line="240" w:lineRule="auto"/>
        <w:contextualSpacing/>
        <w:rPr>
          <w:rFonts w:ascii="Calibri" w:eastAsia="Calibri" w:hAnsi="Calibri" w:cs="Arial"/>
        </w:rPr>
      </w:pPr>
    </w:p>
    <w:p w14:paraId="366CD62A" w14:textId="05650751" w:rsidR="008532A5" w:rsidRDefault="00AA758C" w:rsidP="008532A5">
      <w:pPr>
        <w:spacing w:after="0" w:line="240" w:lineRule="auto"/>
        <w:rPr>
          <w:rFonts w:ascii="Calibri" w:eastAsia="Calibri" w:hAnsi="Calibri" w:cs="Arial"/>
        </w:rPr>
      </w:pP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Q</w:t>
      </w:r>
      <w:r>
        <w:rPr>
          <w:rFonts w:ascii="Calibri" w:hAnsi="Calibri" w:cs="Calibri"/>
          <w:color w:val="242424"/>
          <w:bdr w:val="none" w:sz="0" w:space="0" w:color="auto" w:frame="1"/>
          <w:shd w:val="clear" w:color="auto" w:fill="FFFFFF"/>
        </w:rPr>
        <w:t xml:space="preserve">uorum was </w:t>
      </w:r>
      <w:r w:rsidR="008532A5">
        <w:rPr>
          <w:rFonts w:ascii="Calibri" w:eastAsia="Calibri" w:hAnsi="Calibri" w:cs="Arial"/>
        </w:rPr>
        <w:t>present to conduct business</w:t>
      </w:r>
      <w:r w:rsidR="008532A5" w:rsidRPr="00A541B2">
        <w:rPr>
          <w:rFonts w:ascii="Calibri" w:eastAsia="Calibri" w:hAnsi="Calibri" w:cs="Arial"/>
        </w:rPr>
        <w:t>.</w:t>
      </w:r>
    </w:p>
    <w:p w14:paraId="0860D038" w14:textId="77777777" w:rsidR="008532A5" w:rsidRDefault="008532A5" w:rsidP="008532A5">
      <w:pPr>
        <w:spacing w:after="0" w:line="240" w:lineRule="auto"/>
        <w:contextualSpacing/>
        <w:rPr>
          <w:rFonts w:ascii="Calibri" w:eastAsia="Calibri" w:hAnsi="Calibri" w:cs="Arial"/>
        </w:rPr>
      </w:pPr>
    </w:p>
    <w:p w14:paraId="0520A859" w14:textId="0EC5DB22" w:rsidR="008532A5" w:rsidRDefault="008532A5" w:rsidP="008532A5">
      <w:pPr>
        <w:spacing w:after="0" w:line="240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General Membership minutes </w:t>
      </w:r>
      <w:r w:rsidR="00333346">
        <w:rPr>
          <w:rFonts w:ascii="Calibri" w:eastAsia="Calibri" w:hAnsi="Calibri" w:cs="Arial"/>
        </w:rPr>
        <w:t>were</w:t>
      </w:r>
      <w:r w:rsidR="00FE5CD0">
        <w:rPr>
          <w:rFonts w:ascii="Calibri" w:eastAsia="Calibri" w:hAnsi="Calibri" w:cs="Arial"/>
        </w:rPr>
        <w:t xml:space="preserve"> </w:t>
      </w:r>
      <w:r w:rsidR="002E151B">
        <w:rPr>
          <w:rFonts w:ascii="Calibri" w:eastAsia="Calibri" w:hAnsi="Calibri" w:cs="Arial"/>
        </w:rPr>
        <w:t>handed out to the membership present prior to the meeting</w:t>
      </w:r>
      <w:r w:rsidR="00514500">
        <w:rPr>
          <w:rFonts w:ascii="Calibri" w:eastAsia="Calibri" w:hAnsi="Calibri" w:cs="Arial"/>
        </w:rPr>
        <w:t xml:space="preserve">. </w:t>
      </w:r>
      <w:r w:rsidR="002B6A00">
        <w:rPr>
          <w:rFonts w:ascii="Calibri" w:eastAsia="Calibri" w:hAnsi="Calibri" w:cs="Arial"/>
        </w:rPr>
        <w:t>M</w:t>
      </w:r>
      <w:r>
        <w:rPr>
          <w:rFonts w:ascii="Calibri" w:eastAsia="Calibri" w:hAnsi="Calibri" w:cs="Arial"/>
        </w:rPr>
        <w:t>otion was presented by</w:t>
      </w:r>
      <w:r w:rsidR="00FE5CD0">
        <w:rPr>
          <w:rFonts w:ascii="Calibri" w:eastAsia="Calibri" w:hAnsi="Calibri" w:cs="Arial"/>
        </w:rPr>
        <w:t xml:space="preserve"> </w:t>
      </w:r>
      <w:r w:rsidR="0017498A">
        <w:rPr>
          <w:rFonts w:ascii="Calibri" w:eastAsia="Calibri" w:hAnsi="Calibri" w:cs="Arial"/>
        </w:rPr>
        <w:t>Todd Griffin</w:t>
      </w:r>
      <w:r w:rsidR="00FE5CD0">
        <w:rPr>
          <w:rFonts w:ascii="Calibri" w:eastAsia="Calibri" w:hAnsi="Calibri" w:cs="Arial"/>
        </w:rPr>
        <w:t xml:space="preserve"> and seconded by </w:t>
      </w:r>
      <w:r w:rsidR="00701059">
        <w:rPr>
          <w:rFonts w:ascii="Calibri" w:eastAsia="Calibri" w:hAnsi="Calibri" w:cs="Arial"/>
        </w:rPr>
        <w:t>Robert Anton</w:t>
      </w:r>
      <w:r>
        <w:rPr>
          <w:rFonts w:ascii="Calibri" w:eastAsia="Calibri" w:hAnsi="Calibri" w:cs="Arial"/>
        </w:rPr>
        <w:t xml:space="preserve"> to approve minutes. Motion was voted upon and passed.</w:t>
      </w:r>
    </w:p>
    <w:p w14:paraId="422881BB" w14:textId="77777777" w:rsidR="00CF4918" w:rsidRDefault="00CF4918" w:rsidP="008532A5">
      <w:pPr>
        <w:spacing w:after="0" w:line="240" w:lineRule="auto"/>
        <w:contextualSpacing/>
        <w:rPr>
          <w:rFonts w:ascii="Calibri" w:eastAsia="Calibri" w:hAnsi="Calibri" w:cs="Arial"/>
        </w:rPr>
      </w:pPr>
    </w:p>
    <w:p w14:paraId="1E759663" w14:textId="0C786DE3" w:rsidR="00CF4918" w:rsidRDefault="00CF4918" w:rsidP="00CF4918">
      <w:pPr>
        <w:spacing w:after="0" w:line="240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The following members were voted in as </w:t>
      </w:r>
      <w:r w:rsidR="003A3654">
        <w:rPr>
          <w:rFonts w:ascii="Calibri" w:eastAsia="Calibri" w:hAnsi="Calibri" w:cs="Arial"/>
        </w:rPr>
        <w:t xml:space="preserve">Post transfers: </w:t>
      </w:r>
      <w:r w:rsidR="00AB1564">
        <w:rPr>
          <w:rFonts w:ascii="Calibri" w:eastAsia="Calibri" w:hAnsi="Calibri" w:cs="Arial"/>
        </w:rPr>
        <w:t>R</w:t>
      </w:r>
      <w:r w:rsidR="00E17E94">
        <w:rPr>
          <w:rFonts w:ascii="Calibri" w:eastAsia="Calibri" w:hAnsi="Calibri" w:cs="Arial"/>
        </w:rPr>
        <w:t>ichard Martinez</w:t>
      </w:r>
      <w:r w:rsidR="006556A2">
        <w:rPr>
          <w:rFonts w:ascii="Calibri" w:eastAsia="Calibri" w:hAnsi="Calibri" w:cs="Arial"/>
        </w:rPr>
        <w:t xml:space="preserve">, </w:t>
      </w:r>
      <w:r w:rsidR="00823220">
        <w:rPr>
          <w:rFonts w:ascii="Calibri" w:eastAsia="Calibri" w:hAnsi="Calibri" w:cs="Arial"/>
        </w:rPr>
        <w:t xml:space="preserve">TX Post </w:t>
      </w:r>
      <w:r w:rsidR="00E17E94">
        <w:rPr>
          <w:rFonts w:ascii="Calibri" w:eastAsia="Calibri" w:hAnsi="Calibri" w:cs="Arial"/>
        </w:rPr>
        <w:t>593</w:t>
      </w:r>
      <w:r w:rsidR="00823220">
        <w:rPr>
          <w:rFonts w:ascii="Calibri" w:eastAsia="Calibri" w:hAnsi="Calibri" w:cs="Arial"/>
        </w:rPr>
        <w:t xml:space="preserve">; </w:t>
      </w:r>
      <w:r w:rsidR="00206E8A">
        <w:rPr>
          <w:rFonts w:ascii="Calibri" w:eastAsia="Calibri" w:hAnsi="Calibri" w:cs="Arial"/>
        </w:rPr>
        <w:t>George Martinez, TX Post 667</w:t>
      </w:r>
      <w:r>
        <w:rPr>
          <w:rFonts w:ascii="Calibri" w:eastAsia="Calibri" w:hAnsi="Calibri" w:cs="Arial"/>
        </w:rPr>
        <w:t>. Motion by Pat Farrell and seconded by Todd Griffin  to accept the new members into Alamo Post 2. Motion passed.</w:t>
      </w:r>
    </w:p>
    <w:p w14:paraId="232D5DD6" w14:textId="77777777" w:rsidR="00CF4918" w:rsidRDefault="00CF4918" w:rsidP="008532A5">
      <w:pPr>
        <w:spacing w:after="0" w:line="240" w:lineRule="auto"/>
        <w:contextualSpacing/>
        <w:rPr>
          <w:rFonts w:ascii="Calibri" w:eastAsia="Calibri" w:hAnsi="Calibri" w:cs="Arial"/>
        </w:rPr>
      </w:pPr>
    </w:p>
    <w:p w14:paraId="57A6A79D" w14:textId="77777777" w:rsidR="002E151B" w:rsidRDefault="002E151B" w:rsidP="008532A5">
      <w:pPr>
        <w:spacing w:after="0" w:line="240" w:lineRule="auto"/>
        <w:contextualSpacing/>
        <w:rPr>
          <w:rFonts w:ascii="Calibri" w:eastAsia="Calibri" w:hAnsi="Calibri" w:cs="Arial"/>
        </w:rPr>
      </w:pPr>
    </w:p>
    <w:p w14:paraId="3DCBE234" w14:textId="429C7F4C" w:rsidR="00BD1EE1" w:rsidRDefault="001E6A36" w:rsidP="00DC3F89">
      <w:pPr>
        <w:spacing w:after="0" w:line="240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The following </w:t>
      </w:r>
      <w:r w:rsidR="002850AD">
        <w:rPr>
          <w:rFonts w:ascii="Calibri" w:eastAsia="Calibri" w:hAnsi="Calibri" w:cs="Arial"/>
        </w:rPr>
        <w:t>guests were</w:t>
      </w:r>
      <w:r>
        <w:rPr>
          <w:rFonts w:ascii="Calibri" w:eastAsia="Calibri" w:hAnsi="Calibri" w:cs="Arial"/>
        </w:rPr>
        <w:t xml:space="preserve"> present at the meeting</w:t>
      </w:r>
      <w:r w:rsidR="00AE0629">
        <w:rPr>
          <w:rFonts w:ascii="Calibri" w:eastAsia="Calibri" w:hAnsi="Calibri" w:cs="Arial"/>
        </w:rPr>
        <w:t xml:space="preserve">: </w:t>
      </w:r>
      <w:r w:rsidR="00103542">
        <w:rPr>
          <w:rFonts w:ascii="Calibri" w:eastAsia="Calibri" w:hAnsi="Calibri" w:cs="Arial"/>
        </w:rPr>
        <w:t>Ron Kelly U.S. Navy Veteran and new member.</w:t>
      </w:r>
    </w:p>
    <w:p w14:paraId="559B2F13" w14:textId="74269339" w:rsidR="00FE5CD0" w:rsidRDefault="00FE5CD0" w:rsidP="00FE5CD0">
      <w:pPr>
        <w:spacing w:after="0" w:line="240" w:lineRule="auto"/>
        <w:contextualSpacing/>
        <w:rPr>
          <w:rFonts w:ascii="Calibri" w:eastAsia="Calibri" w:hAnsi="Calibri" w:cs="Arial"/>
        </w:rPr>
      </w:pPr>
    </w:p>
    <w:p w14:paraId="123FEFD1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lastRenderedPageBreak/>
        <w:t>COMMITTEE REPORTS</w:t>
      </w:r>
    </w:p>
    <w:p w14:paraId="39DFD3AF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5AC8A13C" w14:textId="3E3D0623" w:rsidR="00FE5CD0" w:rsidRDefault="00FE5CD0" w:rsidP="00FE5CD0">
      <w:pPr>
        <w:spacing w:after="0" w:line="240" w:lineRule="auto"/>
        <w:rPr>
          <w:rFonts w:ascii="Calibri" w:eastAsia="Calibri" w:hAnsi="Calibri" w:cs="Arial"/>
          <w:bCs/>
        </w:rPr>
      </w:pPr>
      <w:r w:rsidRPr="00A541B2">
        <w:rPr>
          <w:rFonts w:ascii="Calibri" w:eastAsia="Calibri" w:hAnsi="Calibri" w:cs="Arial"/>
          <w:b/>
        </w:rPr>
        <w:t>First Vice Commander</w:t>
      </w:r>
      <w:r>
        <w:rPr>
          <w:rFonts w:ascii="Calibri" w:eastAsia="Calibri" w:hAnsi="Calibri" w:cs="Arial"/>
          <w:b/>
        </w:rPr>
        <w:t xml:space="preserve"> </w:t>
      </w:r>
      <w:r>
        <w:rPr>
          <w:rFonts w:ascii="Calibri" w:eastAsia="Calibri" w:hAnsi="Calibri" w:cs="Arial"/>
          <w:bCs/>
        </w:rPr>
        <w:t>report</w:t>
      </w:r>
      <w:r w:rsidR="00F3402C">
        <w:rPr>
          <w:rFonts w:ascii="Calibri" w:eastAsia="Calibri" w:hAnsi="Calibri" w:cs="Arial"/>
          <w:bCs/>
        </w:rPr>
        <w:t>ed that the</w:t>
      </w:r>
      <w:r w:rsidR="00C52F8F">
        <w:rPr>
          <w:rFonts w:ascii="Calibri" w:eastAsia="Calibri" w:hAnsi="Calibri" w:cs="Arial"/>
          <w:bCs/>
        </w:rPr>
        <w:t xml:space="preserve"> Post </w:t>
      </w:r>
      <w:r w:rsidR="00103542">
        <w:rPr>
          <w:rFonts w:ascii="Calibri" w:eastAsia="Calibri" w:hAnsi="Calibri" w:cs="Arial"/>
          <w:bCs/>
        </w:rPr>
        <w:t xml:space="preserve">finished </w:t>
      </w:r>
      <w:r w:rsidR="00B46F7D">
        <w:rPr>
          <w:rFonts w:ascii="Calibri" w:eastAsia="Calibri" w:hAnsi="Calibri" w:cs="Arial"/>
          <w:bCs/>
        </w:rPr>
        <w:t xml:space="preserve">at </w:t>
      </w:r>
      <w:r w:rsidR="007104E1">
        <w:rPr>
          <w:rFonts w:ascii="Calibri" w:eastAsia="Calibri" w:hAnsi="Calibri" w:cs="Arial"/>
          <w:bCs/>
        </w:rPr>
        <w:t>6</w:t>
      </w:r>
      <w:r w:rsidR="00FB2F7B">
        <w:rPr>
          <w:rFonts w:ascii="Calibri" w:eastAsia="Calibri" w:hAnsi="Calibri" w:cs="Arial"/>
          <w:bCs/>
        </w:rPr>
        <w:t>83</w:t>
      </w:r>
      <w:r w:rsidR="007104E1">
        <w:rPr>
          <w:rFonts w:ascii="Calibri" w:eastAsia="Calibri" w:hAnsi="Calibri" w:cs="Arial"/>
          <w:bCs/>
        </w:rPr>
        <w:t xml:space="preserve"> renewals which is </w:t>
      </w:r>
      <w:r w:rsidR="00FB2F7B">
        <w:rPr>
          <w:rFonts w:ascii="Calibri" w:eastAsia="Calibri" w:hAnsi="Calibri" w:cs="Arial"/>
          <w:bCs/>
        </w:rPr>
        <w:t>101.</w:t>
      </w:r>
      <w:r w:rsidR="00F76178">
        <w:rPr>
          <w:rFonts w:ascii="Calibri" w:eastAsia="Calibri" w:hAnsi="Calibri" w:cs="Arial"/>
          <w:bCs/>
        </w:rPr>
        <w:t>48</w:t>
      </w:r>
      <w:r w:rsidR="007104E1">
        <w:rPr>
          <w:rFonts w:ascii="Calibri" w:eastAsia="Calibri" w:hAnsi="Calibri" w:cs="Arial"/>
          <w:bCs/>
        </w:rPr>
        <w:t xml:space="preserve">% of the goal for the 2024 membership year of </w:t>
      </w:r>
      <w:r w:rsidR="00904199">
        <w:rPr>
          <w:rFonts w:ascii="Calibri" w:eastAsia="Calibri" w:hAnsi="Calibri" w:cs="Arial"/>
          <w:bCs/>
        </w:rPr>
        <w:t>674.</w:t>
      </w:r>
      <w:r>
        <w:rPr>
          <w:rFonts w:ascii="Calibri" w:eastAsia="Calibri" w:hAnsi="Calibri" w:cs="Arial"/>
          <w:bCs/>
        </w:rPr>
        <w:t xml:space="preserve"> </w:t>
      </w:r>
    </w:p>
    <w:p w14:paraId="331F5729" w14:textId="69652215" w:rsidR="00F262AF" w:rsidRPr="00FE5CD0" w:rsidRDefault="00F262AF" w:rsidP="00FE5CD0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Cs/>
        </w:rPr>
        <w:t xml:space="preserve">There will be a fundraiser 0n 8 </w:t>
      </w:r>
      <w:r w:rsidR="00017120">
        <w:rPr>
          <w:rFonts w:ascii="Calibri" w:eastAsia="Calibri" w:hAnsi="Calibri" w:cs="Arial"/>
          <w:bCs/>
        </w:rPr>
        <w:t>August,</w:t>
      </w:r>
      <w:r>
        <w:rPr>
          <w:rFonts w:ascii="Calibri" w:eastAsia="Calibri" w:hAnsi="Calibri" w:cs="Arial"/>
          <w:bCs/>
        </w:rPr>
        <w:t xml:space="preserve"> </w:t>
      </w:r>
      <w:r w:rsidR="00017120">
        <w:rPr>
          <w:rFonts w:ascii="Calibri" w:eastAsia="Calibri" w:hAnsi="Calibri" w:cs="Arial"/>
          <w:bCs/>
        </w:rPr>
        <w:t>dinner,</w:t>
      </w:r>
      <w:r w:rsidR="004348D4">
        <w:rPr>
          <w:rFonts w:ascii="Calibri" w:eastAsia="Calibri" w:hAnsi="Calibri" w:cs="Arial"/>
          <w:bCs/>
        </w:rPr>
        <w:t xml:space="preserve"> and dance with cost $30.00 </w:t>
      </w:r>
      <w:r w:rsidR="007D3EAC">
        <w:rPr>
          <w:rFonts w:ascii="Calibri" w:eastAsia="Calibri" w:hAnsi="Calibri" w:cs="Arial"/>
          <w:bCs/>
        </w:rPr>
        <w:t>per</w:t>
      </w:r>
      <w:r w:rsidR="00344665">
        <w:rPr>
          <w:rFonts w:ascii="Calibri" w:eastAsia="Calibri" w:hAnsi="Calibri" w:cs="Arial"/>
          <w:bCs/>
        </w:rPr>
        <w:t xml:space="preserve"> person with meal from 1800 to 2000 hrs and dance until 2300</w:t>
      </w:r>
      <w:r w:rsidR="00933F60">
        <w:rPr>
          <w:rFonts w:ascii="Calibri" w:eastAsia="Calibri" w:hAnsi="Calibri" w:cs="Arial"/>
          <w:bCs/>
        </w:rPr>
        <w:t>.</w:t>
      </w:r>
    </w:p>
    <w:p w14:paraId="5DDE71A2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  <w:b/>
        </w:rPr>
      </w:pPr>
    </w:p>
    <w:p w14:paraId="3416EA1F" w14:textId="7B5A2841" w:rsidR="008431A0" w:rsidRDefault="00FE5CD0" w:rsidP="00FE5CD0">
      <w:pPr>
        <w:spacing w:after="0" w:line="240" w:lineRule="auto"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  <w:b/>
        </w:rPr>
        <w:t>Second Vice Commander</w:t>
      </w:r>
      <w:r w:rsidRPr="00A541B2">
        <w:rPr>
          <w:rFonts w:ascii="Calibri" w:eastAsia="Calibri" w:hAnsi="Calibri" w:cs="Arial"/>
        </w:rPr>
        <w:t xml:space="preserve"> </w:t>
      </w:r>
      <w:r w:rsidR="00F3402C">
        <w:rPr>
          <w:rFonts w:ascii="Calibri" w:eastAsia="Calibri" w:hAnsi="Calibri" w:cs="Arial"/>
        </w:rPr>
        <w:t xml:space="preserve">reported </w:t>
      </w:r>
      <w:r w:rsidR="0017498A">
        <w:rPr>
          <w:rFonts w:ascii="Calibri" w:eastAsia="Calibri" w:hAnsi="Calibri" w:cs="Arial"/>
        </w:rPr>
        <w:t>th</w:t>
      </w:r>
      <w:r w:rsidR="00AF394C">
        <w:rPr>
          <w:rFonts w:ascii="Calibri" w:eastAsia="Calibri" w:hAnsi="Calibri" w:cs="Arial"/>
        </w:rPr>
        <w:t>at</w:t>
      </w:r>
      <w:r w:rsidR="0017498A">
        <w:rPr>
          <w:rFonts w:ascii="Calibri" w:eastAsia="Calibri" w:hAnsi="Calibri" w:cs="Arial"/>
        </w:rPr>
        <w:t xml:space="preserve"> </w:t>
      </w:r>
      <w:r w:rsidR="001A691A">
        <w:rPr>
          <w:rFonts w:ascii="Calibri" w:eastAsia="Calibri" w:hAnsi="Calibri" w:cs="Arial"/>
        </w:rPr>
        <w:t>the</w:t>
      </w:r>
      <w:r w:rsidR="003F5383">
        <w:rPr>
          <w:rFonts w:ascii="Calibri" w:eastAsia="Calibri" w:hAnsi="Calibri" w:cs="Arial"/>
        </w:rPr>
        <w:t xml:space="preserve"> </w:t>
      </w:r>
      <w:r w:rsidR="00F76178">
        <w:rPr>
          <w:rFonts w:ascii="Calibri" w:eastAsia="Calibri" w:hAnsi="Calibri" w:cs="Arial"/>
        </w:rPr>
        <w:t xml:space="preserve">delegates </w:t>
      </w:r>
      <w:r w:rsidR="0049704C">
        <w:rPr>
          <w:rFonts w:ascii="Calibri" w:eastAsia="Calibri" w:hAnsi="Calibri" w:cs="Arial"/>
        </w:rPr>
        <w:t xml:space="preserve">for the </w:t>
      </w:r>
      <w:r w:rsidR="003F5383">
        <w:rPr>
          <w:rFonts w:ascii="Calibri" w:eastAsia="Calibri" w:hAnsi="Calibri" w:cs="Arial"/>
        </w:rPr>
        <w:t xml:space="preserve">Tx Boys State </w:t>
      </w:r>
      <w:r w:rsidR="00933F60">
        <w:rPr>
          <w:rFonts w:ascii="Calibri" w:eastAsia="Calibri" w:hAnsi="Calibri" w:cs="Arial"/>
        </w:rPr>
        <w:t xml:space="preserve">for Post 2 </w:t>
      </w:r>
      <w:r w:rsidR="00017120">
        <w:rPr>
          <w:rFonts w:ascii="Calibri" w:eastAsia="Calibri" w:hAnsi="Calibri" w:cs="Arial"/>
        </w:rPr>
        <w:t>were</w:t>
      </w:r>
      <w:r w:rsidR="00933F60">
        <w:rPr>
          <w:rFonts w:ascii="Calibri" w:eastAsia="Calibri" w:hAnsi="Calibri" w:cs="Arial"/>
        </w:rPr>
        <w:t xml:space="preserve"> 12 boys. He is now concentrating on </w:t>
      </w:r>
      <w:r w:rsidR="008431A0">
        <w:rPr>
          <w:rFonts w:ascii="Calibri" w:eastAsia="Calibri" w:hAnsi="Calibri" w:cs="Arial"/>
        </w:rPr>
        <w:t>oratorical contest in the fall.</w:t>
      </w:r>
    </w:p>
    <w:p w14:paraId="36F06B8B" w14:textId="77777777" w:rsidR="00FE5CD0" w:rsidRPr="00A541B2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762C61F5" w14:textId="77777777" w:rsidR="00106A50" w:rsidRDefault="00FE5CD0" w:rsidP="00DB4273">
      <w:pPr>
        <w:spacing w:after="0" w:line="240" w:lineRule="auto"/>
        <w:rPr>
          <w:rFonts w:ascii="Calibri" w:eastAsia="Calibri" w:hAnsi="Calibri" w:cs="Arial"/>
          <w:bCs/>
        </w:rPr>
      </w:pPr>
      <w:r w:rsidRPr="00A541B2">
        <w:rPr>
          <w:rFonts w:ascii="Calibri" w:eastAsia="Calibri" w:hAnsi="Calibri" w:cs="Arial"/>
          <w:b/>
        </w:rPr>
        <w:t>Finance Officer</w:t>
      </w:r>
      <w:r>
        <w:rPr>
          <w:rFonts w:ascii="Calibri" w:eastAsia="Calibri" w:hAnsi="Calibri" w:cs="Arial"/>
        </w:rPr>
        <w:t xml:space="preserve"> </w:t>
      </w:r>
      <w:r w:rsidR="00DB4273">
        <w:rPr>
          <w:rFonts w:ascii="Calibri" w:eastAsia="Calibri" w:hAnsi="Calibri" w:cs="Arial"/>
          <w:bCs/>
        </w:rPr>
        <w:t>Reported that the balance of the General/Enterprise fund is $</w:t>
      </w:r>
      <w:r w:rsidR="00257D3E">
        <w:rPr>
          <w:rFonts w:ascii="Calibri" w:eastAsia="Calibri" w:hAnsi="Calibri" w:cs="Arial"/>
          <w:bCs/>
        </w:rPr>
        <w:t>10,270</w:t>
      </w:r>
      <w:r w:rsidR="00306F4B">
        <w:rPr>
          <w:rFonts w:ascii="Calibri" w:eastAsia="Calibri" w:hAnsi="Calibri" w:cs="Arial"/>
          <w:bCs/>
        </w:rPr>
        <w:t>.65</w:t>
      </w:r>
      <w:r w:rsidR="00DB4273">
        <w:rPr>
          <w:rFonts w:ascii="Calibri" w:eastAsia="Calibri" w:hAnsi="Calibri" w:cs="Arial"/>
          <w:bCs/>
        </w:rPr>
        <w:t xml:space="preserve"> and the balance in the building fund is $</w:t>
      </w:r>
      <w:r w:rsidR="00306F4B">
        <w:rPr>
          <w:rFonts w:ascii="Calibri" w:eastAsia="Calibri" w:hAnsi="Calibri" w:cs="Arial"/>
          <w:bCs/>
        </w:rPr>
        <w:t>7,979.25</w:t>
      </w:r>
      <w:r w:rsidR="00DB4273">
        <w:rPr>
          <w:rFonts w:ascii="Calibri" w:eastAsia="Calibri" w:hAnsi="Calibri" w:cs="Arial"/>
          <w:bCs/>
        </w:rPr>
        <w:t>. He also reported that the</w:t>
      </w:r>
      <w:r w:rsidR="00DD2562">
        <w:rPr>
          <w:rFonts w:ascii="Calibri" w:eastAsia="Calibri" w:hAnsi="Calibri" w:cs="Arial"/>
          <w:bCs/>
        </w:rPr>
        <w:t xml:space="preserve"> </w:t>
      </w:r>
      <w:r w:rsidR="00E126C2">
        <w:rPr>
          <w:rFonts w:ascii="Calibri" w:eastAsia="Calibri" w:hAnsi="Calibri" w:cs="Arial"/>
          <w:bCs/>
        </w:rPr>
        <w:t xml:space="preserve">Scout </w:t>
      </w:r>
      <w:r w:rsidR="00EA4748">
        <w:rPr>
          <w:rFonts w:ascii="Calibri" w:eastAsia="Calibri" w:hAnsi="Calibri" w:cs="Arial"/>
          <w:bCs/>
        </w:rPr>
        <w:t xml:space="preserve">Fund </w:t>
      </w:r>
      <w:r w:rsidR="00E126C2">
        <w:rPr>
          <w:rFonts w:ascii="Calibri" w:eastAsia="Calibri" w:hAnsi="Calibri" w:cs="Arial"/>
          <w:bCs/>
        </w:rPr>
        <w:t>is $735.00</w:t>
      </w:r>
      <w:r w:rsidR="00106A50">
        <w:rPr>
          <w:rFonts w:ascii="Calibri" w:eastAsia="Calibri" w:hAnsi="Calibri" w:cs="Arial"/>
          <w:bCs/>
        </w:rPr>
        <w:t>.</w:t>
      </w:r>
    </w:p>
    <w:p w14:paraId="4DB1E527" w14:textId="77777777" w:rsidR="0017498A" w:rsidRDefault="0017498A" w:rsidP="00FE5CD0">
      <w:pPr>
        <w:spacing w:after="0" w:line="240" w:lineRule="auto"/>
        <w:rPr>
          <w:rFonts w:ascii="Calibri" w:eastAsia="Calibri" w:hAnsi="Calibri" w:cs="Arial"/>
        </w:rPr>
      </w:pPr>
    </w:p>
    <w:p w14:paraId="035C49DA" w14:textId="408B2D2B" w:rsidR="00221832" w:rsidRDefault="00FE5CD0" w:rsidP="00DB4273">
      <w:pPr>
        <w:spacing w:after="0" w:line="240" w:lineRule="auto"/>
        <w:rPr>
          <w:rFonts w:ascii="Calibri" w:eastAsia="Calibri" w:hAnsi="Calibri" w:cs="Arial"/>
          <w:bCs/>
        </w:rPr>
      </w:pPr>
      <w:r w:rsidRPr="009573BD">
        <w:rPr>
          <w:rFonts w:ascii="Calibri" w:eastAsia="Calibri" w:hAnsi="Calibri" w:cs="Arial"/>
          <w:b/>
        </w:rPr>
        <w:t>Adjutant</w:t>
      </w:r>
      <w:r>
        <w:rPr>
          <w:rFonts w:ascii="Calibri" w:eastAsia="Calibri" w:hAnsi="Calibri" w:cs="Arial"/>
          <w:b/>
        </w:rPr>
        <w:t xml:space="preserve"> </w:t>
      </w:r>
      <w:r w:rsidR="001E6CA4">
        <w:rPr>
          <w:rFonts w:ascii="Calibri" w:eastAsia="Calibri" w:hAnsi="Calibri" w:cs="Arial"/>
          <w:bCs/>
        </w:rPr>
        <w:t>reported that the Texas Department Convention will be held on the 13</w:t>
      </w:r>
      <w:r w:rsidR="001E6CA4" w:rsidRPr="00C23CE7">
        <w:rPr>
          <w:rFonts w:ascii="Calibri" w:eastAsia="Calibri" w:hAnsi="Calibri" w:cs="Arial"/>
          <w:bCs/>
          <w:vertAlign w:val="superscript"/>
        </w:rPr>
        <w:t>th</w:t>
      </w:r>
      <w:r w:rsidR="001E6CA4">
        <w:rPr>
          <w:rFonts w:ascii="Calibri" w:eastAsia="Calibri" w:hAnsi="Calibri" w:cs="Arial"/>
          <w:bCs/>
        </w:rPr>
        <w:t xml:space="preserve"> and 14</w:t>
      </w:r>
      <w:r w:rsidR="001E6CA4" w:rsidRPr="00C23CE7">
        <w:rPr>
          <w:rFonts w:ascii="Calibri" w:eastAsia="Calibri" w:hAnsi="Calibri" w:cs="Arial"/>
          <w:bCs/>
          <w:vertAlign w:val="superscript"/>
        </w:rPr>
        <w:t>th</w:t>
      </w:r>
      <w:r w:rsidR="001E6CA4">
        <w:rPr>
          <w:rFonts w:ascii="Calibri" w:eastAsia="Calibri" w:hAnsi="Calibri" w:cs="Arial"/>
          <w:bCs/>
        </w:rPr>
        <w:t xml:space="preserve"> of July at Renaissance Austin Hotel in Austin, TX</w:t>
      </w:r>
      <w:r w:rsidR="001E6CA4" w:rsidRPr="00C1632C">
        <w:rPr>
          <w:rFonts w:ascii="Calibri" w:eastAsia="Calibri" w:hAnsi="Calibri" w:cs="Arial"/>
          <w:bCs/>
        </w:rPr>
        <w:t>.</w:t>
      </w:r>
      <w:r w:rsidR="001E6CA4">
        <w:rPr>
          <w:rFonts w:ascii="Calibri" w:eastAsia="Calibri" w:hAnsi="Calibri" w:cs="Arial"/>
          <w:bCs/>
        </w:rPr>
        <w:t xml:space="preserve"> Rooms rate deadline is 19 June and advance registration for Post delegates is 21 June 2024. </w:t>
      </w:r>
    </w:p>
    <w:p w14:paraId="685B37F0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  <w:b/>
        </w:rPr>
      </w:pPr>
    </w:p>
    <w:p w14:paraId="2E2115D6" w14:textId="0043B740" w:rsidR="00C1632C" w:rsidRDefault="00FE5CD0" w:rsidP="00FE5CD0">
      <w:pPr>
        <w:spacing w:after="0" w:line="240" w:lineRule="auto"/>
        <w:rPr>
          <w:rFonts w:ascii="Calibri" w:eastAsia="Calibri" w:hAnsi="Calibri" w:cs="Arial"/>
          <w:b/>
        </w:rPr>
      </w:pPr>
      <w:r>
        <w:rPr>
          <w:rFonts w:ascii="Calibri" w:eastAsia="Calibri" w:hAnsi="Calibri" w:cs="Arial"/>
          <w:b/>
        </w:rPr>
        <w:t xml:space="preserve">Chaplain: </w:t>
      </w:r>
      <w:r w:rsidR="00694A37" w:rsidRPr="0002138F">
        <w:rPr>
          <w:rFonts w:ascii="Calibri" w:eastAsia="Calibri" w:hAnsi="Calibri" w:cs="Arial"/>
          <w:bCs/>
        </w:rPr>
        <w:t>No report</w:t>
      </w:r>
      <w:r w:rsidR="00C1632C" w:rsidRPr="00C1632C">
        <w:rPr>
          <w:rFonts w:ascii="Calibri" w:eastAsia="Calibri" w:hAnsi="Calibri" w:cs="Arial"/>
          <w:bCs/>
        </w:rPr>
        <w:t xml:space="preserve"> </w:t>
      </w:r>
    </w:p>
    <w:p w14:paraId="0C61EAB3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23758C40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 xml:space="preserve">Judge Advocate </w:t>
      </w:r>
      <w:r>
        <w:rPr>
          <w:rFonts w:ascii="Calibri" w:eastAsia="Calibri" w:hAnsi="Calibri" w:cs="Arial"/>
          <w:bCs/>
        </w:rPr>
        <w:t>No report.</w:t>
      </w:r>
    </w:p>
    <w:p w14:paraId="6F924811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  <w:b/>
        </w:rPr>
      </w:pPr>
    </w:p>
    <w:p w14:paraId="59E3A5B1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 xml:space="preserve">Post Service Officer: </w:t>
      </w:r>
      <w:r>
        <w:rPr>
          <w:rFonts w:ascii="Calibri" w:eastAsia="Calibri" w:hAnsi="Calibri" w:cs="Arial"/>
          <w:bCs/>
        </w:rPr>
        <w:t>No report.</w:t>
      </w:r>
    </w:p>
    <w:p w14:paraId="0D585856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11419756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 xml:space="preserve">Historian </w:t>
      </w:r>
      <w:r>
        <w:rPr>
          <w:rFonts w:ascii="Calibri" w:eastAsia="Calibri" w:hAnsi="Calibri" w:cs="Arial"/>
          <w:bCs/>
        </w:rPr>
        <w:t>No report</w:t>
      </w:r>
    </w:p>
    <w:p w14:paraId="1C578BA5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659504C4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Standing Committees:</w:t>
      </w:r>
    </w:p>
    <w:p w14:paraId="20E4CC84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2DCFBB60" w14:textId="19EB2AB4" w:rsidR="00CF7512" w:rsidRDefault="00FE5CD0" w:rsidP="006F0EC9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>Building and House Committee Chairman</w:t>
      </w:r>
      <w:r w:rsidRPr="00C7455C">
        <w:rPr>
          <w:rFonts w:ascii="Calibri" w:eastAsia="Calibri" w:hAnsi="Calibri" w:cs="Arial"/>
          <w:bCs/>
        </w:rPr>
        <w:t xml:space="preserve">: </w:t>
      </w:r>
      <w:r w:rsidR="006F0EC9">
        <w:rPr>
          <w:rFonts w:ascii="Calibri" w:eastAsia="Calibri" w:hAnsi="Calibri" w:cs="Arial"/>
          <w:bCs/>
        </w:rPr>
        <w:t xml:space="preserve">reported that the </w:t>
      </w:r>
      <w:r w:rsidR="00CA72B8">
        <w:rPr>
          <w:rFonts w:ascii="Calibri" w:eastAsia="Calibri" w:hAnsi="Calibri" w:cs="Arial"/>
          <w:bCs/>
        </w:rPr>
        <w:t xml:space="preserve">kitchen must be maintained </w:t>
      </w:r>
      <w:r w:rsidR="002F5735">
        <w:rPr>
          <w:rFonts w:ascii="Calibri" w:eastAsia="Calibri" w:hAnsi="Calibri" w:cs="Arial"/>
          <w:bCs/>
        </w:rPr>
        <w:t>with seeping of the floor and trash removal after every event.</w:t>
      </w:r>
      <w:r w:rsidR="002C1CB3">
        <w:rPr>
          <w:rFonts w:ascii="Calibri" w:eastAsia="Calibri" w:hAnsi="Calibri" w:cs="Arial"/>
          <w:bCs/>
        </w:rPr>
        <w:t xml:space="preserve"> There</w:t>
      </w:r>
      <w:r w:rsidR="00C07B20">
        <w:rPr>
          <w:rFonts w:ascii="Calibri" w:eastAsia="Calibri" w:hAnsi="Calibri" w:cs="Arial"/>
          <w:bCs/>
        </w:rPr>
        <w:t xml:space="preserve"> are</w:t>
      </w:r>
      <w:r w:rsidR="002C1CB3">
        <w:rPr>
          <w:rFonts w:ascii="Calibri" w:eastAsia="Calibri" w:hAnsi="Calibri" w:cs="Arial"/>
          <w:bCs/>
        </w:rPr>
        <w:t xml:space="preserve"> no exceptions. The </w:t>
      </w:r>
      <w:r w:rsidR="006F0EC9">
        <w:rPr>
          <w:rFonts w:ascii="Calibri" w:eastAsia="Calibri" w:hAnsi="Calibri" w:cs="Arial"/>
          <w:bCs/>
        </w:rPr>
        <w:t xml:space="preserve">flooring for the ballroom is </w:t>
      </w:r>
      <w:r w:rsidR="00CF7512">
        <w:rPr>
          <w:rFonts w:ascii="Calibri" w:eastAsia="Calibri" w:hAnsi="Calibri" w:cs="Arial"/>
          <w:bCs/>
        </w:rPr>
        <w:t xml:space="preserve">on site but the installation </w:t>
      </w:r>
      <w:r w:rsidR="00017120">
        <w:rPr>
          <w:rFonts w:ascii="Calibri" w:eastAsia="Calibri" w:hAnsi="Calibri" w:cs="Arial"/>
          <w:bCs/>
        </w:rPr>
        <w:t>has been</w:t>
      </w:r>
      <w:r w:rsidR="00CF7512">
        <w:rPr>
          <w:rFonts w:ascii="Calibri" w:eastAsia="Calibri" w:hAnsi="Calibri" w:cs="Arial"/>
          <w:bCs/>
        </w:rPr>
        <w:t xml:space="preserve"> </w:t>
      </w:r>
      <w:r w:rsidR="006F0EC9">
        <w:rPr>
          <w:rFonts w:ascii="Calibri" w:eastAsia="Calibri" w:hAnsi="Calibri" w:cs="Arial"/>
          <w:bCs/>
        </w:rPr>
        <w:t>delayed</w:t>
      </w:r>
      <w:r w:rsidR="00CF7512">
        <w:rPr>
          <w:rFonts w:ascii="Calibri" w:eastAsia="Calibri" w:hAnsi="Calibri" w:cs="Arial"/>
          <w:bCs/>
        </w:rPr>
        <w:t>.</w:t>
      </w:r>
    </w:p>
    <w:p w14:paraId="63D6E9CC" w14:textId="77777777" w:rsidR="00534D53" w:rsidRDefault="006A7D9E" w:rsidP="006F0EC9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Cs/>
        </w:rPr>
        <w:t xml:space="preserve">There are some bids available for the parking </w:t>
      </w:r>
      <w:r w:rsidR="00534D53">
        <w:rPr>
          <w:rFonts w:ascii="Calibri" w:eastAsia="Calibri" w:hAnsi="Calibri" w:cs="Arial"/>
          <w:bCs/>
        </w:rPr>
        <w:t>lot and will be considered.</w:t>
      </w:r>
    </w:p>
    <w:p w14:paraId="04A80158" w14:textId="77777777" w:rsidR="00917DB1" w:rsidRDefault="00917DB1" w:rsidP="00FE5CD0">
      <w:pPr>
        <w:spacing w:after="0" w:line="240" w:lineRule="auto"/>
        <w:rPr>
          <w:rFonts w:ascii="Calibri" w:eastAsia="Calibri" w:hAnsi="Calibri" w:cs="Arial"/>
          <w:bCs/>
        </w:rPr>
      </w:pPr>
    </w:p>
    <w:p w14:paraId="2F19C9FA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  <w:b/>
        </w:rPr>
        <w:t xml:space="preserve">Budget and Finance Committee Chairman </w:t>
      </w:r>
      <w:r>
        <w:rPr>
          <w:rFonts w:ascii="Calibri" w:eastAsia="Calibri" w:hAnsi="Calibri" w:cs="Arial"/>
        </w:rPr>
        <w:t>No report</w:t>
      </w:r>
    </w:p>
    <w:p w14:paraId="0B6658A9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70BE0192" w14:textId="77777777" w:rsidR="00BA5B00" w:rsidRDefault="00FE5CD0" w:rsidP="00FE5CD0">
      <w:pPr>
        <w:spacing w:after="0" w:line="240" w:lineRule="auto"/>
        <w:rPr>
          <w:rFonts w:ascii="Calibri" w:eastAsia="Calibri" w:hAnsi="Calibri" w:cs="Arial"/>
          <w:b/>
        </w:rPr>
      </w:pPr>
      <w:r>
        <w:rPr>
          <w:rFonts w:ascii="Calibri" w:eastAsia="Calibri" w:hAnsi="Calibri" w:cs="Arial"/>
          <w:b/>
        </w:rPr>
        <w:t xml:space="preserve">Color Guard </w:t>
      </w:r>
      <w:r w:rsidR="00BA5B00">
        <w:rPr>
          <w:rFonts w:ascii="Calibri" w:eastAsia="Calibri" w:hAnsi="Calibri" w:cs="Arial"/>
          <w:b/>
        </w:rPr>
        <w:t>No Report</w:t>
      </w:r>
    </w:p>
    <w:p w14:paraId="47831F31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534B3252" w14:textId="7C701222" w:rsidR="00AD2066" w:rsidRDefault="00FE5CD0" w:rsidP="00FE5CD0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  <w:bCs/>
        </w:rPr>
        <w:t xml:space="preserve">Scouting: </w:t>
      </w:r>
      <w:r>
        <w:rPr>
          <w:rFonts w:ascii="Calibri" w:eastAsia="Calibri" w:hAnsi="Calibri" w:cs="Arial"/>
          <w:bCs/>
        </w:rPr>
        <w:t xml:space="preserve"> </w:t>
      </w:r>
      <w:r w:rsidR="00BF28FD">
        <w:rPr>
          <w:rFonts w:ascii="Calibri" w:eastAsia="Calibri" w:hAnsi="Calibri" w:cs="Arial"/>
          <w:bCs/>
        </w:rPr>
        <w:t>There will be a rain gutter ramada scout event in the parking lo</w:t>
      </w:r>
      <w:r w:rsidR="00C07B20">
        <w:rPr>
          <w:rFonts w:ascii="Calibri" w:eastAsia="Calibri" w:hAnsi="Calibri" w:cs="Arial"/>
          <w:bCs/>
        </w:rPr>
        <w:t>t on Saturday 13 July 2024</w:t>
      </w:r>
      <w:r w:rsidR="002829E5">
        <w:rPr>
          <w:rFonts w:ascii="Calibri" w:eastAsia="Calibri" w:hAnsi="Calibri" w:cs="Arial"/>
          <w:bCs/>
        </w:rPr>
        <w:t>.</w:t>
      </w:r>
    </w:p>
    <w:p w14:paraId="061BC34E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  <w:b/>
          <w:bCs/>
        </w:rPr>
      </w:pPr>
    </w:p>
    <w:p w14:paraId="3FBFC58F" w14:textId="77777777" w:rsidR="00942699" w:rsidRDefault="00FE5CD0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  <w:b/>
          <w:bCs/>
        </w:rPr>
        <w:t xml:space="preserve">Sons of the American Legion (SAL): </w:t>
      </w:r>
      <w:r w:rsidR="00942699">
        <w:rPr>
          <w:rFonts w:ascii="Calibri" w:eastAsia="Calibri" w:hAnsi="Calibri" w:cs="Arial"/>
        </w:rPr>
        <w:t>No report</w:t>
      </w:r>
    </w:p>
    <w:p w14:paraId="0C813CB2" w14:textId="77777777" w:rsidR="009774A1" w:rsidRDefault="009774A1" w:rsidP="00FE5CD0">
      <w:pPr>
        <w:spacing w:after="0" w:line="240" w:lineRule="auto"/>
        <w:rPr>
          <w:rFonts w:ascii="Calibri" w:eastAsia="Calibri" w:hAnsi="Calibri" w:cs="Arial"/>
          <w:b/>
        </w:rPr>
      </w:pPr>
    </w:p>
    <w:p w14:paraId="2334A979" w14:textId="77777777" w:rsidR="009774A1" w:rsidRDefault="00FE5CD0" w:rsidP="00FE5CD0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 xml:space="preserve">Legion Rider Chairman </w:t>
      </w:r>
      <w:r w:rsidR="009774A1">
        <w:rPr>
          <w:rFonts w:ascii="Calibri" w:eastAsia="Calibri" w:hAnsi="Calibri" w:cs="Arial"/>
          <w:bCs/>
        </w:rPr>
        <w:t>No report</w:t>
      </w:r>
    </w:p>
    <w:p w14:paraId="475E2645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01EF0727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  <w:b/>
        </w:rPr>
      </w:pPr>
      <w:r>
        <w:rPr>
          <w:rFonts w:ascii="Calibri" w:eastAsia="Calibri" w:hAnsi="Calibri" w:cs="Arial"/>
          <w:b/>
        </w:rPr>
        <w:t>Public Affairs/Hubmaster Committee Chairman No report.</w:t>
      </w:r>
    </w:p>
    <w:p w14:paraId="49F20DBA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  <w:b/>
        </w:rPr>
      </w:pPr>
    </w:p>
    <w:p w14:paraId="4A90C4FD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UNFINISHED</w:t>
      </w:r>
      <w:r w:rsidRPr="001568F0">
        <w:rPr>
          <w:rFonts w:ascii="Calibri" w:eastAsia="Calibri" w:hAnsi="Calibri" w:cs="Arial"/>
        </w:rPr>
        <w:t xml:space="preserve"> BUSINES</w:t>
      </w:r>
      <w:r>
        <w:rPr>
          <w:rFonts w:ascii="Calibri" w:eastAsia="Calibri" w:hAnsi="Calibri" w:cs="Arial"/>
        </w:rPr>
        <w:t>S</w:t>
      </w:r>
    </w:p>
    <w:p w14:paraId="2EE20DEE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7352769B" w14:textId="1774D216" w:rsidR="00C53B16" w:rsidRDefault="009774A1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None</w:t>
      </w:r>
    </w:p>
    <w:p w14:paraId="5376D7AB" w14:textId="77777777" w:rsidR="00FE5CD0" w:rsidRPr="00056B4A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113CAE10" w14:textId="77777777" w:rsidR="00FE5CD0" w:rsidRDefault="00FE5CD0" w:rsidP="00FE5CD0">
      <w:pPr>
        <w:spacing w:after="0" w:line="360" w:lineRule="auto"/>
        <w:rPr>
          <w:rFonts w:ascii="Calibri" w:eastAsia="Calibri" w:hAnsi="Calibri" w:cs="Arial"/>
        </w:rPr>
      </w:pPr>
      <w:r w:rsidRPr="001568F0">
        <w:rPr>
          <w:rFonts w:ascii="Calibri" w:eastAsia="Calibri" w:hAnsi="Calibri" w:cs="Arial"/>
        </w:rPr>
        <w:t>NEW BUSINESS</w:t>
      </w:r>
    </w:p>
    <w:p w14:paraId="5202B2DE" w14:textId="68C37A21" w:rsidR="00000D98" w:rsidRDefault="002829E5" w:rsidP="00B60D7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Motion made by Adjutant Allen Iott </w:t>
      </w:r>
      <w:r w:rsidR="00CF071E">
        <w:rPr>
          <w:rFonts w:ascii="Calibri" w:eastAsia="Calibri" w:hAnsi="Calibri" w:cs="Arial"/>
        </w:rPr>
        <w:t xml:space="preserve">and seconded by Carlos Salazar to </w:t>
      </w:r>
      <w:r w:rsidR="00403551">
        <w:rPr>
          <w:rFonts w:ascii="Calibri" w:eastAsia="Calibri" w:hAnsi="Calibri" w:cs="Arial"/>
        </w:rPr>
        <w:t>appoint and approve the following members to the following offices: Eddie Tello as Post Service Officer; C</w:t>
      </w:r>
      <w:r w:rsidR="00653094">
        <w:rPr>
          <w:rFonts w:ascii="Calibri" w:eastAsia="Calibri" w:hAnsi="Calibri" w:cs="Arial"/>
        </w:rPr>
        <w:t>arlos Mendez as Post Finance Officer and Louie Gomez as Executive Committee Member</w:t>
      </w:r>
      <w:r w:rsidR="00DB2EE1">
        <w:rPr>
          <w:rFonts w:ascii="Calibri" w:eastAsia="Calibri" w:hAnsi="Calibri" w:cs="Arial"/>
        </w:rPr>
        <w:t xml:space="preserve">. </w:t>
      </w:r>
      <w:r w:rsidR="00B60D70">
        <w:rPr>
          <w:rFonts w:ascii="Calibri" w:eastAsia="Calibri" w:hAnsi="Calibri" w:cs="Arial"/>
        </w:rPr>
        <w:t>The motion passed.</w:t>
      </w:r>
    </w:p>
    <w:p w14:paraId="2E8891B9" w14:textId="77777777" w:rsidR="00B60D70" w:rsidRDefault="00B60D70" w:rsidP="00B60D70">
      <w:pPr>
        <w:spacing w:after="0" w:line="240" w:lineRule="auto"/>
        <w:rPr>
          <w:rFonts w:ascii="Calibri" w:eastAsia="Calibri" w:hAnsi="Calibri" w:cs="Arial"/>
        </w:rPr>
      </w:pPr>
    </w:p>
    <w:p w14:paraId="21975EC6" w14:textId="69C8D0A0" w:rsidR="00FE5CD0" w:rsidRDefault="00B60D70" w:rsidP="00FE5CD0">
      <w:pPr>
        <w:spacing w:after="0" w:line="36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GOO</w:t>
      </w:r>
      <w:r w:rsidR="00FE5CD0" w:rsidRPr="001568F0">
        <w:rPr>
          <w:rFonts w:ascii="Calibri" w:eastAsia="Calibri" w:hAnsi="Calibri" w:cs="Arial"/>
        </w:rPr>
        <w:t>D OF THE LEGION</w:t>
      </w:r>
    </w:p>
    <w:p w14:paraId="6DD938B9" w14:textId="77777777" w:rsidR="003E16A7" w:rsidRDefault="00E253B7" w:rsidP="00F2223B">
      <w:pPr>
        <w:spacing w:after="0" w:line="240" w:lineRule="auto"/>
        <w:jc w:val="both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There will be a Red, white, Blue dance </w:t>
      </w:r>
      <w:r w:rsidR="00254DD2">
        <w:rPr>
          <w:rFonts w:ascii="Calibri" w:eastAsia="Calibri" w:hAnsi="Calibri" w:cs="Arial"/>
        </w:rPr>
        <w:t>on 20 July 2024 to ben</w:t>
      </w:r>
      <w:r w:rsidR="002F465C">
        <w:rPr>
          <w:rFonts w:ascii="Calibri" w:eastAsia="Calibri" w:hAnsi="Calibri" w:cs="Arial"/>
        </w:rPr>
        <w:t>efit a Post Veteran Emergency Relief Fund</w:t>
      </w:r>
      <w:r w:rsidR="003E16A7">
        <w:rPr>
          <w:rFonts w:ascii="Calibri" w:eastAsia="Calibri" w:hAnsi="Calibri" w:cs="Arial"/>
        </w:rPr>
        <w:t xml:space="preserve"> </w:t>
      </w:r>
      <w:r w:rsidR="002F465C">
        <w:rPr>
          <w:rFonts w:ascii="Calibri" w:eastAsia="Calibri" w:hAnsi="Calibri" w:cs="Arial"/>
        </w:rPr>
        <w:t xml:space="preserve">at $10.00 per person. </w:t>
      </w:r>
    </w:p>
    <w:p w14:paraId="69096910" w14:textId="77777777" w:rsidR="003E16A7" w:rsidRDefault="003E16A7" w:rsidP="00F2223B">
      <w:pPr>
        <w:spacing w:after="0" w:line="240" w:lineRule="auto"/>
        <w:jc w:val="both"/>
        <w:rPr>
          <w:rFonts w:ascii="Calibri" w:eastAsia="Calibri" w:hAnsi="Calibri" w:cs="Arial"/>
        </w:rPr>
      </w:pPr>
    </w:p>
    <w:p w14:paraId="7D07D417" w14:textId="2A03C63F" w:rsidR="00994218" w:rsidRDefault="00994218" w:rsidP="00F2223B">
      <w:pPr>
        <w:spacing w:after="0" w:line="240" w:lineRule="auto"/>
        <w:jc w:val="both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Fry will be held </w:t>
      </w:r>
      <w:r w:rsidR="00503BE6">
        <w:rPr>
          <w:rFonts w:ascii="Calibri" w:eastAsia="Calibri" w:hAnsi="Calibri" w:cs="Arial"/>
        </w:rPr>
        <w:t xml:space="preserve">on the first Friday of the month with the other Fridays having a themed </w:t>
      </w:r>
      <w:r w:rsidR="00AA0A92">
        <w:rPr>
          <w:rFonts w:ascii="Calibri" w:eastAsia="Calibri" w:hAnsi="Calibri" w:cs="Arial"/>
        </w:rPr>
        <w:t>event such as Birthday dance</w:t>
      </w:r>
      <w:r w:rsidR="00EF7599">
        <w:rPr>
          <w:rFonts w:ascii="Calibri" w:eastAsia="Calibri" w:hAnsi="Calibri" w:cs="Arial"/>
        </w:rPr>
        <w:t>.</w:t>
      </w:r>
    </w:p>
    <w:p w14:paraId="70418961" w14:textId="77777777" w:rsidR="00F2223B" w:rsidRDefault="00F2223B" w:rsidP="00F2223B">
      <w:pPr>
        <w:spacing w:after="0" w:line="240" w:lineRule="auto"/>
        <w:jc w:val="both"/>
        <w:rPr>
          <w:rFonts w:ascii="Calibri" w:eastAsia="Calibri" w:hAnsi="Calibri" w:cs="Arial"/>
        </w:rPr>
      </w:pPr>
    </w:p>
    <w:p w14:paraId="6762043A" w14:textId="2B2FAE3B" w:rsidR="00EB4870" w:rsidRDefault="003E16A7" w:rsidP="00F2223B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The GI Forum </w:t>
      </w:r>
      <w:r w:rsidR="002C3533">
        <w:rPr>
          <w:rFonts w:ascii="Calibri" w:eastAsia="Calibri" w:hAnsi="Calibri" w:cs="Arial"/>
        </w:rPr>
        <w:t>Women’s</w:t>
      </w:r>
      <w:r>
        <w:rPr>
          <w:rFonts w:ascii="Calibri" w:eastAsia="Calibri" w:hAnsi="Calibri" w:cs="Arial"/>
        </w:rPr>
        <w:t xml:space="preserve"> Chapter is hosting a </w:t>
      </w:r>
      <w:r w:rsidR="00C662F0">
        <w:rPr>
          <w:rFonts w:ascii="Calibri" w:eastAsia="Calibri" w:hAnsi="Calibri" w:cs="Arial"/>
        </w:rPr>
        <w:t>rummage sale on 21 July 2024</w:t>
      </w:r>
      <w:r w:rsidR="0010383F">
        <w:rPr>
          <w:rFonts w:ascii="Calibri" w:eastAsia="Calibri" w:hAnsi="Calibri" w:cs="Arial"/>
        </w:rPr>
        <w:t xml:space="preserve">Flag Day 14 June 2024. </w:t>
      </w:r>
    </w:p>
    <w:p w14:paraId="2D6AF24B" w14:textId="7ADDF1CC" w:rsidR="007A6E24" w:rsidRDefault="007A6E24" w:rsidP="00F2223B">
      <w:pPr>
        <w:spacing w:after="0" w:line="240" w:lineRule="auto"/>
        <w:rPr>
          <w:rFonts w:ascii="Calibri" w:eastAsia="Calibri" w:hAnsi="Calibri" w:cs="Arial"/>
        </w:rPr>
      </w:pPr>
    </w:p>
    <w:p w14:paraId="796B7379" w14:textId="5C8D2255" w:rsidR="00EE6214" w:rsidRDefault="003E6B9E" w:rsidP="00F2223B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Carlos </w:t>
      </w:r>
      <w:r w:rsidR="00080417">
        <w:rPr>
          <w:rFonts w:ascii="Calibri" w:eastAsia="Calibri" w:hAnsi="Calibri" w:cs="Arial"/>
        </w:rPr>
        <w:t>Mendez</w:t>
      </w:r>
      <w:r>
        <w:rPr>
          <w:rFonts w:ascii="Calibri" w:eastAsia="Calibri" w:hAnsi="Calibri" w:cs="Arial"/>
        </w:rPr>
        <w:t xml:space="preserve"> reminded members to complete the basic training of </w:t>
      </w:r>
      <w:r w:rsidR="003B1F4B">
        <w:rPr>
          <w:rFonts w:ascii="Calibri" w:eastAsia="Calibri" w:hAnsi="Calibri" w:cs="Arial"/>
        </w:rPr>
        <w:t xml:space="preserve">The American Legion to </w:t>
      </w:r>
      <w:r w:rsidR="00080417">
        <w:rPr>
          <w:rFonts w:ascii="Calibri" w:eastAsia="Calibri" w:hAnsi="Calibri" w:cs="Arial"/>
        </w:rPr>
        <w:t>familiarize</w:t>
      </w:r>
      <w:r w:rsidR="003B1F4B">
        <w:rPr>
          <w:rFonts w:ascii="Calibri" w:eastAsia="Calibri" w:hAnsi="Calibri" w:cs="Arial"/>
        </w:rPr>
        <w:t xml:space="preserve"> </w:t>
      </w:r>
      <w:r w:rsidR="00080417">
        <w:rPr>
          <w:rFonts w:ascii="Calibri" w:eastAsia="Calibri" w:hAnsi="Calibri" w:cs="Arial"/>
        </w:rPr>
        <w:t>themselves</w:t>
      </w:r>
      <w:r w:rsidR="003B1F4B">
        <w:rPr>
          <w:rFonts w:ascii="Calibri" w:eastAsia="Calibri" w:hAnsi="Calibri" w:cs="Arial"/>
        </w:rPr>
        <w:t xml:space="preserve"> in the history and the significance of the Four Pillars: </w:t>
      </w:r>
      <w:r w:rsidR="00AD2FAF">
        <w:rPr>
          <w:rFonts w:ascii="Calibri" w:eastAsia="Calibri" w:hAnsi="Calibri" w:cs="Arial"/>
        </w:rPr>
        <w:t xml:space="preserve">Rehabilitation of </w:t>
      </w:r>
      <w:r w:rsidR="00080417">
        <w:rPr>
          <w:rFonts w:ascii="Calibri" w:eastAsia="Calibri" w:hAnsi="Calibri" w:cs="Arial"/>
        </w:rPr>
        <w:t>Veterans</w:t>
      </w:r>
      <w:r w:rsidR="00AD2FAF">
        <w:rPr>
          <w:rFonts w:ascii="Calibri" w:eastAsia="Calibri" w:hAnsi="Calibri" w:cs="Arial"/>
        </w:rPr>
        <w:t xml:space="preserve">, Children and Youth, </w:t>
      </w:r>
      <w:r w:rsidR="00080417">
        <w:rPr>
          <w:rFonts w:ascii="Calibri" w:eastAsia="Calibri" w:hAnsi="Calibri" w:cs="Arial"/>
        </w:rPr>
        <w:t>Americanism,</w:t>
      </w:r>
      <w:r w:rsidR="00AD2FAF">
        <w:rPr>
          <w:rFonts w:ascii="Calibri" w:eastAsia="Calibri" w:hAnsi="Calibri" w:cs="Arial"/>
        </w:rPr>
        <w:t xml:space="preserve"> and National Defense</w:t>
      </w:r>
      <w:r w:rsidR="00EE6214">
        <w:rPr>
          <w:rFonts w:ascii="Calibri" w:eastAsia="Calibri" w:hAnsi="Calibri" w:cs="Arial"/>
        </w:rPr>
        <w:t>.</w:t>
      </w:r>
    </w:p>
    <w:p w14:paraId="1C2EBD80" w14:textId="77777777" w:rsidR="004E2A73" w:rsidRDefault="004E2A73" w:rsidP="00F2223B">
      <w:pPr>
        <w:spacing w:after="0" w:line="240" w:lineRule="auto"/>
        <w:rPr>
          <w:rFonts w:ascii="Calibri" w:eastAsia="Calibri" w:hAnsi="Calibri" w:cs="Arial"/>
        </w:rPr>
      </w:pPr>
    </w:p>
    <w:p w14:paraId="5814CFE8" w14:textId="6C284E4E" w:rsidR="00F83F65" w:rsidRDefault="00C57D41" w:rsidP="00A05E9E">
      <w:pPr>
        <w:spacing w:after="0" w:line="240" w:lineRule="auto"/>
        <w:rPr>
          <w:rFonts w:ascii="Calibri" w:eastAsia="Calibri" w:hAnsi="Calibri" w:cs="Arial"/>
        </w:rPr>
      </w:pPr>
      <w:bookmarkStart w:id="0" w:name="_Hlk149465593"/>
      <w:r>
        <w:rPr>
          <w:rFonts w:ascii="Calibri" w:eastAsia="Calibri" w:hAnsi="Calibri" w:cs="Arial"/>
        </w:rPr>
        <w:t xml:space="preserve">From </w:t>
      </w:r>
      <w:r w:rsidR="006B720F">
        <w:rPr>
          <w:rFonts w:ascii="Calibri" w:eastAsia="Calibri" w:hAnsi="Calibri" w:cs="Arial"/>
        </w:rPr>
        <w:t xml:space="preserve">The American Legion National Commander </w:t>
      </w:r>
      <w:r w:rsidR="000937D1">
        <w:rPr>
          <w:rFonts w:ascii="Calibri" w:eastAsia="Calibri" w:hAnsi="Calibri" w:cs="Arial"/>
        </w:rPr>
        <w:t xml:space="preserve">Daniel </w:t>
      </w:r>
      <w:r w:rsidR="002F4DA6">
        <w:rPr>
          <w:rFonts w:ascii="Calibri" w:eastAsia="Calibri" w:hAnsi="Calibri" w:cs="Arial"/>
        </w:rPr>
        <w:t>J. Seehafer: “</w:t>
      </w:r>
      <w:r w:rsidR="000A76F9">
        <w:rPr>
          <w:rFonts w:ascii="Calibri" w:eastAsia="Calibri" w:hAnsi="Calibri" w:cs="Arial"/>
        </w:rPr>
        <w:t xml:space="preserve">The American Legion </w:t>
      </w:r>
      <w:r w:rsidR="00EC2E78">
        <w:rPr>
          <w:rFonts w:ascii="Calibri" w:eastAsia="Calibri" w:hAnsi="Calibri" w:cs="Arial"/>
        </w:rPr>
        <w:t xml:space="preserve">is a family </w:t>
      </w:r>
      <w:r w:rsidR="00315FF7">
        <w:rPr>
          <w:rFonts w:ascii="Calibri" w:eastAsia="Calibri" w:hAnsi="Calibri" w:cs="Arial"/>
        </w:rPr>
        <w:t xml:space="preserve">. </w:t>
      </w:r>
      <w:r w:rsidR="00B471B8">
        <w:rPr>
          <w:rFonts w:ascii="Calibri" w:eastAsia="Calibri" w:hAnsi="Calibri" w:cs="Arial"/>
        </w:rPr>
        <w:t xml:space="preserve">organization that is changing lives through our programs </w:t>
      </w:r>
      <w:r w:rsidR="00E93034">
        <w:rPr>
          <w:rFonts w:ascii="Calibri" w:eastAsia="Calibri" w:hAnsi="Calibri" w:cs="Arial"/>
        </w:rPr>
        <w:t xml:space="preserve">and saving lives by welcoming veterans and helping those </w:t>
      </w:r>
      <w:r w:rsidR="002850AD">
        <w:rPr>
          <w:rFonts w:ascii="Calibri" w:eastAsia="Calibri" w:hAnsi="Calibri" w:cs="Arial"/>
        </w:rPr>
        <w:t>hurt</w:t>
      </w:r>
      <w:r w:rsidR="00E93034">
        <w:rPr>
          <w:rFonts w:ascii="Calibri" w:eastAsia="Calibri" w:hAnsi="Calibri" w:cs="Arial"/>
        </w:rPr>
        <w:t>. Be the One!</w:t>
      </w:r>
      <w:r w:rsidR="00D5623C">
        <w:rPr>
          <w:rFonts w:ascii="Calibri" w:eastAsia="Calibri" w:hAnsi="Calibri" w:cs="Arial"/>
        </w:rPr>
        <w:t>”</w:t>
      </w:r>
    </w:p>
    <w:p w14:paraId="27FAA3F5" w14:textId="77777777" w:rsidR="00F03F15" w:rsidRDefault="00F03F15" w:rsidP="00A05E9E">
      <w:pPr>
        <w:spacing w:after="0" w:line="240" w:lineRule="auto"/>
        <w:rPr>
          <w:rFonts w:ascii="Calibri" w:eastAsia="Calibri" w:hAnsi="Calibri" w:cs="Arial"/>
        </w:rPr>
      </w:pPr>
    </w:p>
    <w:bookmarkEnd w:id="0"/>
    <w:p w14:paraId="30A48819" w14:textId="2A810486" w:rsidR="003C5EF8" w:rsidRDefault="003C5EF8" w:rsidP="006F69E4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Reminder to all members of the Post of what the Four Pillars and programs of the American Legion are about. The Post is not a bar or dance hall. We need these activities to fund these programs. Remember who we are and the mission.</w:t>
      </w:r>
    </w:p>
    <w:p w14:paraId="7D598B98" w14:textId="77777777" w:rsidR="006F69E4" w:rsidRDefault="006F69E4" w:rsidP="006F69E4">
      <w:pPr>
        <w:spacing w:after="0" w:line="240" w:lineRule="auto"/>
        <w:rPr>
          <w:rFonts w:ascii="Calibri" w:eastAsia="Calibri" w:hAnsi="Calibri" w:cs="Arial"/>
        </w:rPr>
      </w:pPr>
    </w:p>
    <w:p w14:paraId="7E3E5DC7" w14:textId="77777777" w:rsidR="00FE5CD0" w:rsidRPr="001568F0" w:rsidRDefault="00FE5CD0" w:rsidP="00FE5CD0">
      <w:pPr>
        <w:spacing w:after="0" w:line="360" w:lineRule="auto"/>
        <w:rPr>
          <w:rFonts w:ascii="Calibri" w:eastAsia="Calibri" w:hAnsi="Calibri" w:cs="Arial"/>
        </w:rPr>
      </w:pPr>
      <w:r w:rsidRPr="001568F0">
        <w:rPr>
          <w:rFonts w:ascii="Calibri" w:eastAsia="Calibri" w:hAnsi="Calibri" w:cs="Arial"/>
        </w:rPr>
        <w:t>ADJOURNMENT</w:t>
      </w:r>
    </w:p>
    <w:p w14:paraId="39A0974D" w14:textId="2FC7E166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There being no further business to come before the meeting, the </w:t>
      </w:r>
      <w:r w:rsidR="00093445">
        <w:rPr>
          <w:rFonts w:ascii="Calibri" w:eastAsia="Calibri" w:hAnsi="Calibri" w:cs="Arial"/>
        </w:rPr>
        <w:t>Chaplain</w:t>
      </w:r>
      <w:r>
        <w:rPr>
          <w:rFonts w:ascii="Calibri" w:eastAsia="Calibri" w:hAnsi="Calibri" w:cs="Arial"/>
        </w:rPr>
        <w:t xml:space="preserve"> offered the closing prayer.</w:t>
      </w:r>
    </w:p>
    <w:p w14:paraId="793E277A" w14:textId="3831CCA3" w:rsidR="00566E30" w:rsidRDefault="00FE5CD0" w:rsidP="00FE5CD0">
      <w:pPr>
        <w:spacing w:after="0" w:line="240" w:lineRule="auto"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</w:rPr>
        <w:t xml:space="preserve">The meeting was </w:t>
      </w:r>
      <w:r>
        <w:rPr>
          <w:rFonts w:ascii="Calibri" w:eastAsia="Calibri" w:hAnsi="Calibri" w:cs="Arial"/>
        </w:rPr>
        <w:t xml:space="preserve">adjourned </w:t>
      </w:r>
      <w:r w:rsidRPr="00A541B2">
        <w:rPr>
          <w:rFonts w:ascii="Calibri" w:eastAsia="Calibri" w:hAnsi="Calibri" w:cs="Arial"/>
        </w:rPr>
        <w:t>by the Commander</w:t>
      </w:r>
      <w:r>
        <w:rPr>
          <w:rFonts w:ascii="Calibri" w:eastAsia="Calibri" w:hAnsi="Calibri" w:cs="Arial"/>
        </w:rPr>
        <w:t xml:space="preserve"> at</w:t>
      </w:r>
      <w:r w:rsidRPr="00A541B2">
        <w:rPr>
          <w:rFonts w:ascii="Calibri" w:eastAsia="Calibri" w:hAnsi="Calibri" w:cs="Arial"/>
        </w:rPr>
        <w:t xml:space="preserve"> </w:t>
      </w:r>
      <w:r w:rsidR="002C3533">
        <w:rPr>
          <w:rFonts w:ascii="Calibri" w:eastAsia="Calibri" w:hAnsi="Calibri" w:cs="Arial"/>
        </w:rPr>
        <w:t>1930</w:t>
      </w:r>
      <w:r>
        <w:rPr>
          <w:rFonts w:ascii="Calibri" w:eastAsia="Calibri" w:hAnsi="Calibri" w:cs="Arial"/>
        </w:rPr>
        <w:t xml:space="preserve"> hours.</w:t>
      </w:r>
    </w:p>
    <w:p w14:paraId="4413F80D" w14:textId="77777777" w:rsidR="00566E30" w:rsidRDefault="00566E30" w:rsidP="00FE5CD0">
      <w:pPr>
        <w:spacing w:after="0" w:line="240" w:lineRule="auto"/>
        <w:rPr>
          <w:rFonts w:ascii="Calibri" w:eastAsia="Calibri" w:hAnsi="Calibri" w:cs="Arial"/>
        </w:rPr>
      </w:pPr>
    </w:p>
    <w:p w14:paraId="01767706" w14:textId="3D3EEF4F" w:rsidR="00566E30" w:rsidRDefault="00566E30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Prepared by:</w:t>
      </w:r>
    </w:p>
    <w:p w14:paraId="430D5B9E" w14:textId="3C87273E" w:rsidR="00FE5CD0" w:rsidRDefault="00566E30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Allen Iott Alamo Post 2 Adjutant</w:t>
      </w:r>
    </w:p>
    <w:p w14:paraId="7A3A90C5" w14:textId="33D0D09A" w:rsidR="00453786" w:rsidRDefault="00453786" w:rsidP="00FE5CD0">
      <w:pPr>
        <w:spacing w:after="0" w:line="240" w:lineRule="auto"/>
        <w:contextualSpacing/>
        <w:rPr>
          <w:rFonts w:ascii="Calibri" w:eastAsia="Calibri" w:hAnsi="Calibri" w:cs="Arial"/>
        </w:rPr>
      </w:pPr>
    </w:p>
    <w:sectPr w:rsidR="00453786" w:rsidSect="001E15B8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E4875" w14:textId="77777777" w:rsidR="00CD27B7" w:rsidRDefault="00CD27B7" w:rsidP="008B3F31">
      <w:pPr>
        <w:spacing w:after="0" w:line="240" w:lineRule="auto"/>
      </w:pPr>
      <w:r>
        <w:separator/>
      </w:r>
    </w:p>
  </w:endnote>
  <w:endnote w:type="continuationSeparator" w:id="0">
    <w:p w14:paraId="0781F805" w14:textId="77777777" w:rsidR="00CD27B7" w:rsidRDefault="00CD27B7" w:rsidP="008B3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42E9B" w14:textId="1412BB2D" w:rsidR="00D34726" w:rsidRDefault="00D34726">
    <w:pPr>
      <w:pStyle w:val="Footer"/>
    </w:pPr>
    <w:r w:rsidRPr="00D34726">
      <w:t>www.AmericanLegionAlamoPost2.org</w:t>
    </w:r>
    <w:r>
      <w:tab/>
      <w:t xml:space="preserve"> </w:t>
    </w:r>
    <w:r w:rsidR="00C27882">
      <w:t xml:space="preserve">   </w:t>
    </w:r>
    <w:r w:rsidR="00C27882">
      <w:tab/>
      <w:t xml:space="preserve"> </w:t>
    </w:r>
    <w:r>
      <w:t>w</w:t>
    </w:r>
    <w:r w:rsidRPr="00D34726">
      <w:t>ww.facebook.com/LegionAlamoPost2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5C33F" w14:textId="77777777" w:rsidR="00CD27B7" w:rsidRDefault="00CD27B7" w:rsidP="008B3F31">
      <w:pPr>
        <w:spacing w:after="0" w:line="240" w:lineRule="auto"/>
      </w:pPr>
      <w:r>
        <w:separator/>
      </w:r>
    </w:p>
  </w:footnote>
  <w:footnote w:type="continuationSeparator" w:id="0">
    <w:p w14:paraId="2320DFF6" w14:textId="77777777" w:rsidR="00CD27B7" w:rsidRDefault="00CD27B7" w:rsidP="008B3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381352"/>
      <w:docPartObj>
        <w:docPartGallery w:val="Page Numbers (Top of Page)"/>
        <w:docPartUnique/>
      </w:docPartObj>
    </w:sdtPr>
    <w:sdtEndPr/>
    <w:sdtContent>
      <w:p w14:paraId="56F5818D" w14:textId="1E884948" w:rsidR="00A67CFE" w:rsidRDefault="002436E4" w:rsidP="002436E4">
        <w:pPr>
          <w:pStyle w:val="Header"/>
          <w:rPr>
            <w:b/>
            <w:bCs/>
            <w:sz w:val="24"/>
            <w:szCs w:val="24"/>
          </w:rPr>
        </w:pPr>
        <w:r>
          <w:t xml:space="preserve">                                                            </w:t>
        </w:r>
        <w:r w:rsidR="00085F10">
          <w:t xml:space="preserve">Alamo Post 2, The American Legion    </w:t>
        </w:r>
        <w:r>
          <w:t xml:space="preserve">                                       </w:t>
        </w:r>
        <w:r w:rsidR="008B3F31">
          <w:t xml:space="preserve">Page </w:t>
        </w:r>
        <w:r w:rsidR="008B3F31">
          <w:rPr>
            <w:b/>
            <w:bCs/>
            <w:sz w:val="24"/>
            <w:szCs w:val="24"/>
          </w:rPr>
          <w:fldChar w:fldCharType="begin"/>
        </w:r>
        <w:r w:rsidR="008B3F31">
          <w:rPr>
            <w:b/>
            <w:bCs/>
          </w:rPr>
          <w:instrText xml:space="preserve"> PAGE </w:instrText>
        </w:r>
        <w:r w:rsidR="008B3F31">
          <w:rPr>
            <w:b/>
            <w:bCs/>
            <w:sz w:val="24"/>
            <w:szCs w:val="24"/>
          </w:rPr>
          <w:fldChar w:fldCharType="separate"/>
        </w:r>
        <w:r w:rsidR="008B3F31">
          <w:rPr>
            <w:b/>
            <w:bCs/>
            <w:noProof/>
          </w:rPr>
          <w:t>2</w:t>
        </w:r>
        <w:r w:rsidR="008B3F31">
          <w:rPr>
            <w:b/>
            <w:bCs/>
            <w:sz w:val="24"/>
            <w:szCs w:val="24"/>
          </w:rPr>
          <w:fldChar w:fldCharType="end"/>
        </w:r>
        <w:r w:rsidR="008B3F31">
          <w:t xml:space="preserve"> of </w:t>
        </w:r>
        <w:r w:rsidR="008B3F31">
          <w:rPr>
            <w:b/>
            <w:bCs/>
            <w:sz w:val="24"/>
            <w:szCs w:val="24"/>
          </w:rPr>
          <w:fldChar w:fldCharType="begin"/>
        </w:r>
        <w:r w:rsidR="008B3F31">
          <w:rPr>
            <w:b/>
            <w:bCs/>
          </w:rPr>
          <w:instrText xml:space="preserve"> NUMPAGES  </w:instrText>
        </w:r>
        <w:r w:rsidR="008B3F31">
          <w:rPr>
            <w:b/>
            <w:bCs/>
            <w:sz w:val="24"/>
            <w:szCs w:val="24"/>
          </w:rPr>
          <w:fldChar w:fldCharType="separate"/>
        </w:r>
        <w:r w:rsidR="008B3F31">
          <w:rPr>
            <w:b/>
            <w:bCs/>
            <w:noProof/>
          </w:rPr>
          <w:t>2</w:t>
        </w:r>
        <w:r w:rsidR="008B3F31">
          <w:rPr>
            <w:b/>
            <w:bCs/>
            <w:sz w:val="24"/>
            <w:szCs w:val="24"/>
          </w:rPr>
          <w:fldChar w:fldCharType="end"/>
        </w:r>
      </w:p>
      <w:p w14:paraId="6D701DE7" w14:textId="77777777" w:rsidR="003F4A84" w:rsidRDefault="003F4A84" w:rsidP="002436E4">
        <w:pPr>
          <w:pStyle w:val="Header"/>
          <w:rPr>
            <w:b/>
            <w:bCs/>
            <w:sz w:val="24"/>
            <w:szCs w:val="24"/>
          </w:rPr>
        </w:pPr>
      </w:p>
      <w:p w14:paraId="37CE27E3" w14:textId="259598CA" w:rsidR="008B3F31" w:rsidRDefault="00017120" w:rsidP="00085F10">
        <w:pPr>
          <w:spacing w:after="0" w:line="240" w:lineRule="auto"/>
          <w:ind w:left="2880" w:firstLine="720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610CE"/>
    <w:multiLevelType w:val="hybridMultilevel"/>
    <w:tmpl w:val="38DEE97A"/>
    <w:lvl w:ilvl="0" w:tplc="8E70D314">
      <w:start w:val="458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36B0F"/>
    <w:multiLevelType w:val="hybridMultilevel"/>
    <w:tmpl w:val="41281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446D2"/>
    <w:multiLevelType w:val="hybridMultilevel"/>
    <w:tmpl w:val="53380270"/>
    <w:lvl w:ilvl="0" w:tplc="C50AC7F4">
      <w:start w:val="11"/>
      <w:numFmt w:val="bullet"/>
      <w:lvlText w:val="-"/>
      <w:lvlJc w:val="left"/>
      <w:pPr>
        <w:ind w:left="81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2069725181">
    <w:abstractNumId w:val="1"/>
  </w:num>
  <w:num w:numId="2" w16cid:durableId="1697191944">
    <w:abstractNumId w:val="0"/>
  </w:num>
  <w:num w:numId="3" w16cid:durableId="1908539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4E1"/>
    <w:rsid w:val="00000A81"/>
    <w:rsid w:val="00000D98"/>
    <w:rsid w:val="000022BA"/>
    <w:rsid w:val="00003A2C"/>
    <w:rsid w:val="00004306"/>
    <w:rsid w:val="00007B8C"/>
    <w:rsid w:val="00013F43"/>
    <w:rsid w:val="00016397"/>
    <w:rsid w:val="00017120"/>
    <w:rsid w:val="000171FB"/>
    <w:rsid w:val="0002138F"/>
    <w:rsid w:val="00023B4B"/>
    <w:rsid w:val="00031886"/>
    <w:rsid w:val="00037329"/>
    <w:rsid w:val="00040B50"/>
    <w:rsid w:val="00041CC3"/>
    <w:rsid w:val="00043E31"/>
    <w:rsid w:val="00050B0D"/>
    <w:rsid w:val="00054C8F"/>
    <w:rsid w:val="00055390"/>
    <w:rsid w:val="000566D6"/>
    <w:rsid w:val="00056B4A"/>
    <w:rsid w:val="00061B67"/>
    <w:rsid w:val="00061EF9"/>
    <w:rsid w:val="0007012B"/>
    <w:rsid w:val="00071B2C"/>
    <w:rsid w:val="00073255"/>
    <w:rsid w:val="0007396F"/>
    <w:rsid w:val="00080343"/>
    <w:rsid w:val="00080417"/>
    <w:rsid w:val="00085F10"/>
    <w:rsid w:val="00093445"/>
    <w:rsid w:val="000937D1"/>
    <w:rsid w:val="0009446A"/>
    <w:rsid w:val="000A189B"/>
    <w:rsid w:val="000A402C"/>
    <w:rsid w:val="000A41F0"/>
    <w:rsid w:val="000A76F9"/>
    <w:rsid w:val="000B0EB3"/>
    <w:rsid w:val="000B171D"/>
    <w:rsid w:val="000B717C"/>
    <w:rsid w:val="000C077E"/>
    <w:rsid w:val="000C3A4C"/>
    <w:rsid w:val="000C531B"/>
    <w:rsid w:val="000C5D0F"/>
    <w:rsid w:val="000D284E"/>
    <w:rsid w:val="000D33F3"/>
    <w:rsid w:val="000D46FC"/>
    <w:rsid w:val="000E3C39"/>
    <w:rsid w:val="000E3D0E"/>
    <w:rsid w:val="000F316B"/>
    <w:rsid w:val="000F37E0"/>
    <w:rsid w:val="000F7058"/>
    <w:rsid w:val="00100084"/>
    <w:rsid w:val="00100471"/>
    <w:rsid w:val="00103542"/>
    <w:rsid w:val="0010383F"/>
    <w:rsid w:val="00103D65"/>
    <w:rsid w:val="00104F0F"/>
    <w:rsid w:val="00106A50"/>
    <w:rsid w:val="00107697"/>
    <w:rsid w:val="00113CA9"/>
    <w:rsid w:val="00116753"/>
    <w:rsid w:val="001205FA"/>
    <w:rsid w:val="00120D21"/>
    <w:rsid w:val="001245D6"/>
    <w:rsid w:val="00124A66"/>
    <w:rsid w:val="001268F4"/>
    <w:rsid w:val="00134E8F"/>
    <w:rsid w:val="00134EC6"/>
    <w:rsid w:val="001376A2"/>
    <w:rsid w:val="00137741"/>
    <w:rsid w:val="00141B2C"/>
    <w:rsid w:val="0014207D"/>
    <w:rsid w:val="00142BED"/>
    <w:rsid w:val="0014376E"/>
    <w:rsid w:val="00147756"/>
    <w:rsid w:val="001568F0"/>
    <w:rsid w:val="00164854"/>
    <w:rsid w:val="00164DAC"/>
    <w:rsid w:val="0017498A"/>
    <w:rsid w:val="00177EDB"/>
    <w:rsid w:val="0018218D"/>
    <w:rsid w:val="00182459"/>
    <w:rsid w:val="00183ADC"/>
    <w:rsid w:val="00183EC8"/>
    <w:rsid w:val="00183FF5"/>
    <w:rsid w:val="00184094"/>
    <w:rsid w:val="001840AB"/>
    <w:rsid w:val="00185DEF"/>
    <w:rsid w:val="00190F3C"/>
    <w:rsid w:val="001A09B4"/>
    <w:rsid w:val="001A400B"/>
    <w:rsid w:val="001A691A"/>
    <w:rsid w:val="001B0D58"/>
    <w:rsid w:val="001B2518"/>
    <w:rsid w:val="001B2BA8"/>
    <w:rsid w:val="001C40C1"/>
    <w:rsid w:val="001D127A"/>
    <w:rsid w:val="001D3F5E"/>
    <w:rsid w:val="001D7334"/>
    <w:rsid w:val="001D7FC3"/>
    <w:rsid w:val="001E15B8"/>
    <w:rsid w:val="001E2C64"/>
    <w:rsid w:val="001E55B5"/>
    <w:rsid w:val="001E6115"/>
    <w:rsid w:val="001E6A36"/>
    <w:rsid w:val="001E6CA4"/>
    <w:rsid w:val="001F2F9F"/>
    <w:rsid w:val="001F3705"/>
    <w:rsid w:val="001F3AA0"/>
    <w:rsid w:val="001F4F16"/>
    <w:rsid w:val="001F5636"/>
    <w:rsid w:val="00200AE4"/>
    <w:rsid w:val="002024EF"/>
    <w:rsid w:val="00203081"/>
    <w:rsid w:val="00204451"/>
    <w:rsid w:val="00206E8A"/>
    <w:rsid w:val="00214D41"/>
    <w:rsid w:val="00215626"/>
    <w:rsid w:val="00215C0B"/>
    <w:rsid w:val="00221832"/>
    <w:rsid w:val="00222028"/>
    <w:rsid w:val="002308E1"/>
    <w:rsid w:val="00230C95"/>
    <w:rsid w:val="00235DC6"/>
    <w:rsid w:val="002370D5"/>
    <w:rsid w:val="00240609"/>
    <w:rsid w:val="002436E4"/>
    <w:rsid w:val="00244F09"/>
    <w:rsid w:val="00246159"/>
    <w:rsid w:val="00250F9C"/>
    <w:rsid w:val="002535BC"/>
    <w:rsid w:val="00254DD2"/>
    <w:rsid w:val="00257D3E"/>
    <w:rsid w:val="002616F6"/>
    <w:rsid w:val="00261DA2"/>
    <w:rsid w:val="00263AFA"/>
    <w:rsid w:val="00266506"/>
    <w:rsid w:val="0026759A"/>
    <w:rsid w:val="00267B13"/>
    <w:rsid w:val="00267E12"/>
    <w:rsid w:val="00267FB5"/>
    <w:rsid w:val="00272001"/>
    <w:rsid w:val="00273FDC"/>
    <w:rsid w:val="002809E9"/>
    <w:rsid w:val="002829E5"/>
    <w:rsid w:val="002850AD"/>
    <w:rsid w:val="00286155"/>
    <w:rsid w:val="0028657A"/>
    <w:rsid w:val="00294A1D"/>
    <w:rsid w:val="00296F9A"/>
    <w:rsid w:val="002A06A5"/>
    <w:rsid w:val="002A39F6"/>
    <w:rsid w:val="002A499E"/>
    <w:rsid w:val="002A4EE5"/>
    <w:rsid w:val="002A77A3"/>
    <w:rsid w:val="002B03DC"/>
    <w:rsid w:val="002B08BA"/>
    <w:rsid w:val="002B5545"/>
    <w:rsid w:val="002B6A00"/>
    <w:rsid w:val="002B705D"/>
    <w:rsid w:val="002B7B2C"/>
    <w:rsid w:val="002C1CB3"/>
    <w:rsid w:val="002C208D"/>
    <w:rsid w:val="002C3533"/>
    <w:rsid w:val="002C7095"/>
    <w:rsid w:val="002D035E"/>
    <w:rsid w:val="002D08D2"/>
    <w:rsid w:val="002D7418"/>
    <w:rsid w:val="002E024C"/>
    <w:rsid w:val="002E1205"/>
    <w:rsid w:val="002E151B"/>
    <w:rsid w:val="002F0CC0"/>
    <w:rsid w:val="002F465C"/>
    <w:rsid w:val="002F4DA6"/>
    <w:rsid w:val="002F5735"/>
    <w:rsid w:val="00300FF3"/>
    <w:rsid w:val="003029B3"/>
    <w:rsid w:val="00306F4B"/>
    <w:rsid w:val="00311DCB"/>
    <w:rsid w:val="00312126"/>
    <w:rsid w:val="00314AE0"/>
    <w:rsid w:val="00315E27"/>
    <w:rsid w:val="00315FF7"/>
    <w:rsid w:val="00316CD6"/>
    <w:rsid w:val="00316DF7"/>
    <w:rsid w:val="00322D15"/>
    <w:rsid w:val="003263BF"/>
    <w:rsid w:val="003304B9"/>
    <w:rsid w:val="00331803"/>
    <w:rsid w:val="003322A8"/>
    <w:rsid w:val="00332A34"/>
    <w:rsid w:val="00333346"/>
    <w:rsid w:val="00334A1B"/>
    <w:rsid w:val="00334FBE"/>
    <w:rsid w:val="0034023E"/>
    <w:rsid w:val="00343191"/>
    <w:rsid w:val="00344665"/>
    <w:rsid w:val="003543C0"/>
    <w:rsid w:val="00356886"/>
    <w:rsid w:val="00360AAE"/>
    <w:rsid w:val="00361305"/>
    <w:rsid w:val="0037225E"/>
    <w:rsid w:val="00375D47"/>
    <w:rsid w:val="00376806"/>
    <w:rsid w:val="00376AB4"/>
    <w:rsid w:val="00377ED8"/>
    <w:rsid w:val="00380180"/>
    <w:rsid w:val="00380DBF"/>
    <w:rsid w:val="00380E2A"/>
    <w:rsid w:val="0039729E"/>
    <w:rsid w:val="003A02DF"/>
    <w:rsid w:val="003A2DB8"/>
    <w:rsid w:val="003A3654"/>
    <w:rsid w:val="003A7334"/>
    <w:rsid w:val="003B02BC"/>
    <w:rsid w:val="003B1F4B"/>
    <w:rsid w:val="003B2DCC"/>
    <w:rsid w:val="003B61C2"/>
    <w:rsid w:val="003B6FE7"/>
    <w:rsid w:val="003C19E3"/>
    <w:rsid w:val="003C1B60"/>
    <w:rsid w:val="003C1F7D"/>
    <w:rsid w:val="003C2891"/>
    <w:rsid w:val="003C32F2"/>
    <w:rsid w:val="003C5EF8"/>
    <w:rsid w:val="003D05EC"/>
    <w:rsid w:val="003D2543"/>
    <w:rsid w:val="003E07C0"/>
    <w:rsid w:val="003E16A7"/>
    <w:rsid w:val="003E25CA"/>
    <w:rsid w:val="003E47F1"/>
    <w:rsid w:val="003E5645"/>
    <w:rsid w:val="003E596F"/>
    <w:rsid w:val="003E5A01"/>
    <w:rsid w:val="003E6B9E"/>
    <w:rsid w:val="003E6E5F"/>
    <w:rsid w:val="003E75CB"/>
    <w:rsid w:val="003F0D1B"/>
    <w:rsid w:val="003F2686"/>
    <w:rsid w:val="003F4A84"/>
    <w:rsid w:val="003F5383"/>
    <w:rsid w:val="00403551"/>
    <w:rsid w:val="00403577"/>
    <w:rsid w:val="0040497D"/>
    <w:rsid w:val="004052D4"/>
    <w:rsid w:val="004067D6"/>
    <w:rsid w:val="00410292"/>
    <w:rsid w:val="004110A9"/>
    <w:rsid w:val="00412D3B"/>
    <w:rsid w:val="00413E8F"/>
    <w:rsid w:val="0041769F"/>
    <w:rsid w:val="004249D7"/>
    <w:rsid w:val="0042531B"/>
    <w:rsid w:val="00426B05"/>
    <w:rsid w:val="00427869"/>
    <w:rsid w:val="004348D4"/>
    <w:rsid w:val="00434BF8"/>
    <w:rsid w:val="00436CF2"/>
    <w:rsid w:val="0044394C"/>
    <w:rsid w:val="00444CA7"/>
    <w:rsid w:val="00445E9C"/>
    <w:rsid w:val="00450200"/>
    <w:rsid w:val="004526E2"/>
    <w:rsid w:val="00453786"/>
    <w:rsid w:val="00454AE7"/>
    <w:rsid w:val="00455439"/>
    <w:rsid w:val="00456D0A"/>
    <w:rsid w:val="00460F5E"/>
    <w:rsid w:val="004712D3"/>
    <w:rsid w:val="00471645"/>
    <w:rsid w:val="00477443"/>
    <w:rsid w:val="00480510"/>
    <w:rsid w:val="00481789"/>
    <w:rsid w:val="00481B47"/>
    <w:rsid w:val="00481D87"/>
    <w:rsid w:val="0048476F"/>
    <w:rsid w:val="00490181"/>
    <w:rsid w:val="00495461"/>
    <w:rsid w:val="00495612"/>
    <w:rsid w:val="0049603A"/>
    <w:rsid w:val="0049704C"/>
    <w:rsid w:val="004A105D"/>
    <w:rsid w:val="004A6D98"/>
    <w:rsid w:val="004C1B84"/>
    <w:rsid w:val="004C70EF"/>
    <w:rsid w:val="004C79F4"/>
    <w:rsid w:val="004E15C3"/>
    <w:rsid w:val="004E2A73"/>
    <w:rsid w:val="004E3C2D"/>
    <w:rsid w:val="004F7A86"/>
    <w:rsid w:val="00501BA1"/>
    <w:rsid w:val="00503BE6"/>
    <w:rsid w:val="0051077F"/>
    <w:rsid w:val="00511770"/>
    <w:rsid w:val="00511C92"/>
    <w:rsid w:val="00512874"/>
    <w:rsid w:val="00512B03"/>
    <w:rsid w:val="005134F6"/>
    <w:rsid w:val="00513EF6"/>
    <w:rsid w:val="00514500"/>
    <w:rsid w:val="0052233D"/>
    <w:rsid w:val="00532770"/>
    <w:rsid w:val="005343FF"/>
    <w:rsid w:val="00534D53"/>
    <w:rsid w:val="00535634"/>
    <w:rsid w:val="00536AA7"/>
    <w:rsid w:val="00537514"/>
    <w:rsid w:val="00540F6E"/>
    <w:rsid w:val="005426AE"/>
    <w:rsid w:val="005473E0"/>
    <w:rsid w:val="00550C82"/>
    <w:rsid w:val="00551D1B"/>
    <w:rsid w:val="0055377B"/>
    <w:rsid w:val="005540F7"/>
    <w:rsid w:val="0055452A"/>
    <w:rsid w:val="00560323"/>
    <w:rsid w:val="0056178C"/>
    <w:rsid w:val="005617F8"/>
    <w:rsid w:val="00564126"/>
    <w:rsid w:val="00565057"/>
    <w:rsid w:val="00565282"/>
    <w:rsid w:val="00566A7A"/>
    <w:rsid w:val="00566E30"/>
    <w:rsid w:val="005700DB"/>
    <w:rsid w:val="00571CCA"/>
    <w:rsid w:val="00572C75"/>
    <w:rsid w:val="00572F6D"/>
    <w:rsid w:val="00583FC9"/>
    <w:rsid w:val="00585107"/>
    <w:rsid w:val="005864D5"/>
    <w:rsid w:val="00591586"/>
    <w:rsid w:val="00592838"/>
    <w:rsid w:val="00595F25"/>
    <w:rsid w:val="00596B95"/>
    <w:rsid w:val="00597A5A"/>
    <w:rsid w:val="005A7B93"/>
    <w:rsid w:val="005B174F"/>
    <w:rsid w:val="005B291F"/>
    <w:rsid w:val="005C378F"/>
    <w:rsid w:val="005C46B0"/>
    <w:rsid w:val="005E1584"/>
    <w:rsid w:val="005E24D4"/>
    <w:rsid w:val="005E38C6"/>
    <w:rsid w:val="005E3A56"/>
    <w:rsid w:val="005E3F53"/>
    <w:rsid w:val="005F0E24"/>
    <w:rsid w:val="005F4B10"/>
    <w:rsid w:val="005F4C3C"/>
    <w:rsid w:val="005F5050"/>
    <w:rsid w:val="005F6CD5"/>
    <w:rsid w:val="005F6D56"/>
    <w:rsid w:val="006000F8"/>
    <w:rsid w:val="00600A5C"/>
    <w:rsid w:val="00601694"/>
    <w:rsid w:val="00601F2B"/>
    <w:rsid w:val="0060315B"/>
    <w:rsid w:val="00603B89"/>
    <w:rsid w:val="0060544B"/>
    <w:rsid w:val="00606000"/>
    <w:rsid w:val="006063D7"/>
    <w:rsid w:val="00612D8C"/>
    <w:rsid w:val="00625974"/>
    <w:rsid w:val="006328F4"/>
    <w:rsid w:val="00634776"/>
    <w:rsid w:val="006407EC"/>
    <w:rsid w:val="00640A8B"/>
    <w:rsid w:val="00646901"/>
    <w:rsid w:val="006504D1"/>
    <w:rsid w:val="006515B7"/>
    <w:rsid w:val="00653094"/>
    <w:rsid w:val="006556A2"/>
    <w:rsid w:val="0066107E"/>
    <w:rsid w:val="006652E7"/>
    <w:rsid w:val="00667370"/>
    <w:rsid w:val="006674D1"/>
    <w:rsid w:val="00670F31"/>
    <w:rsid w:val="00674BB3"/>
    <w:rsid w:val="00675F11"/>
    <w:rsid w:val="006815C8"/>
    <w:rsid w:val="00691482"/>
    <w:rsid w:val="00692B36"/>
    <w:rsid w:val="00692CA4"/>
    <w:rsid w:val="00693EFB"/>
    <w:rsid w:val="00694A37"/>
    <w:rsid w:val="006972FA"/>
    <w:rsid w:val="006A12B4"/>
    <w:rsid w:val="006A260E"/>
    <w:rsid w:val="006A3044"/>
    <w:rsid w:val="006A70BD"/>
    <w:rsid w:val="006A7D9E"/>
    <w:rsid w:val="006B1BB8"/>
    <w:rsid w:val="006B337A"/>
    <w:rsid w:val="006B5BA4"/>
    <w:rsid w:val="006B720F"/>
    <w:rsid w:val="006B7A3B"/>
    <w:rsid w:val="006C09EF"/>
    <w:rsid w:val="006D74ED"/>
    <w:rsid w:val="006E3E00"/>
    <w:rsid w:val="006E54CE"/>
    <w:rsid w:val="006E7A41"/>
    <w:rsid w:val="006F0EC9"/>
    <w:rsid w:val="006F1CC3"/>
    <w:rsid w:val="006F5D50"/>
    <w:rsid w:val="006F69E4"/>
    <w:rsid w:val="006F74A0"/>
    <w:rsid w:val="00701059"/>
    <w:rsid w:val="00701A89"/>
    <w:rsid w:val="007104E1"/>
    <w:rsid w:val="00710665"/>
    <w:rsid w:val="00710785"/>
    <w:rsid w:val="007125BB"/>
    <w:rsid w:val="0071578C"/>
    <w:rsid w:val="00715E37"/>
    <w:rsid w:val="00722C69"/>
    <w:rsid w:val="00727F5E"/>
    <w:rsid w:val="00734F01"/>
    <w:rsid w:val="00742148"/>
    <w:rsid w:val="0074449E"/>
    <w:rsid w:val="007462D2"/>
    <w:rsid w:val="007472FB"/>
    <w:rsid w:val="0075201A"/>
    <w:rsid w:val="00753010"/>
    <w:rsid w:val="00755A3B"/>
    <w:rsid w:val="00757770"/>
    <w:rsid w:val="007610F6"/>
    <w:rsid w:val="00761CA2"/>
    <w:rsid w:val="00762018"/>
    <w:rsid w:val="00762489"/>
    <w:rsid w:val="00764384"/>
    <w:rsid w:val="00766FCB"/>
    <w:rsid w:val="00777E4B"/>
    <w:rsid w:val="00781DDA"/>
    <w:rsid w:val="00783250"/>
    <w:rsid w:val="00791B34"/>
    <w:rsid w:val="00792698"/>
    <w:rsid w:val="007948F4"/>
    <w:rsid w:val="007A0966"/>
    <w:rsid w:val="007A1EFC"/>
    <w:rsid w:val="007A5FB7"/>
    <w:rsid w:val="007A6E24"/>
    <w:rsid w:val="007B28B2"/>
    <w:rsid w:val="007C28C2"/>
    <w:rsid w:val="007C595C"/>
    <w:rsid w:val="007C70BD"/>
    <w:rsid w:val="007C7F45"/>
    <w:rsid w:val="007D003D"/>
    <w:rsid w:val="007D0821"/>
    <w:rsid w:val="007D0ED8"/>
    <w:rsid w:val="007D3CEE"/>
    <w:rsid w:val="007D3EAC"/>
    <w:rsid w:val="007D7719"/>
    <w:rsid w:val="007D7C22"/>
    <w:rsid w:val="007E2C1F"/>
    <w:rsid w:val="007E3C1D"/>
    <w:rsid w:val="007E3FD0"/>
    <w:rsid w:val="007E483E"/>
    <w:rsid w:val="007E6EC9"/>
    <w:rsid w:val="007E7530"/>
    <w:rsid w:val="007F07A0"/>
    <w:rsid w:val="007F12B4"/>
    <w:rsid w:val="007F336D"/>
    <w:rsid w:val="00800DCD"/>
    <w:rsid w:val="008024D9"/>
    <w:rsid w:val="00802FF6"/>
    <w:rsid w:val="00810F4E"/>
    <w:rsid w:val="00817D00"/>
    <w:rsid w:val="00823220"/>
    <w:rsid w:val="0082334A"/>
    <w:rsid w:val="008308B9"/>
    <w:rsid w:val="00833856"/>
    <w:rsid w:val="00834FE3"/>
    <w:rsid w:val="00836018"/>
    <w:rsid w:val="008431A0"/>
    <w:rsid w:val="0084345B"/>
    <w:rsid w:val="00844C42"/>
    <w:rsid w:val="00850A8A"/>
    <w:rsid w:val="008532A5"/>
    <w:rsid w:val="0085728B"/>
    <w:rsid w:val="008604D0"/>
    <w:rsid w:val="00861479"/>
    <w:rsid w:val="008619E0"/>
    <w:rsid w:val="00862D4F"/>
    <w:rsid w:val="00863730"/>
    <w:rsid w:val="0086504E"/>
    <w:rsid w:val="00865C8C"/>
    <w:rsid w:val="00866075"/>
    <w:rsid w:val="008702F1"/>
    <w:rsid w:val="00870624"/>
    <w:rsid w:val="008734AD"/>
    <w:rsid w:val="00877067"/>
    <w:rsid w:val="00877732"/>
    <w:rsid w:val="00877BDB"/>
    <w:rsid w:val="00880226"/>
    <w:rsid w:val="00880729"/>
    <w:rsid w:val="00882CBD"/>
    <w:rsid w:val="00883290"/>
    <w:rsid w:val="008832CB"/>
    <w:rsid w:val="00890C5C"/>
    <w:rsid w:val="00892061"/>
    <w:rsid w:val="00896A53"/>
    <w:rsid w:val="00897327"/>
    <w:rsid w:val="008A3DA3"/>
    <w:rsid w:val="008A680D"/>
    <w:rsid w:val="008A7FBE"/>
    <w:rsid w:val="008B3F31"/>
    <w:rsid w:val="008C3A1D"/>
    <w:rsid w:val="008D2A74"/>
    <w:rsid w:val="008D37B6"/>
    <w:rsid w:val="008D78A4"/>
    <w:rsid w:val="008D7E53"/>
    <w:rsid w:val="008E0303"/>
    <w:rsid w:val="008E0C3E"/>
    <w:rsid w:val="008E68F7"/>
    <w:rsid w:val="008F0ED0"/>
    <w:rsid w:val="008F74CB"/>
    <w:rsid w:val="00900C79"/>
    <w:rsid w:val="00904199"/>
    <w:rsid w:val="00905535"/>
    <w:rsid w:val="0090712F"/>
    <w:rsid w:val="00907927"/>
    <w:rsid w:val="00910100"/>
    <w:rsid w:val="00910AFA"/>
    <w:rsid w:val="009112E7"/>
    <w:rsid w:val="009116AC"/>
    <w:rsid w:val="00916C31"/>
    <w:rsid w:val="00917DB1"/>
    <w:rsid w:val="00922B92"/>
    <w:rsid w:val="0093239E"/>
    <w:rsid w:val="00932F97"/>
    <w:rsid w:val="00933F60"/>
    <w:rsid w:val="00942699"/>
    <w:rsid w:val="00943252"/>
    <w:rsid w:val="00945437"/>
    <w:rsid w:val="00946703"/>
    <w:rsid w:val="0095267E"/>
    <w:rsid w:val="00954812"/>
    <w:rsid w:val="00955361"/>
    <w:rsid w:val="009567BF"/>
    <w:rsid w:val="009573BD"/>
    <w:rsid w:val="00957C98"/>
    <w:rsid w:val="00960CB4"/>
    <w:rsid w:val="00962B01"/>
    <w:rsid w:val="009649D6"/>
    <w:rsid w:val="0096774B"/>
    <w:rsid w:val="009700B0"/>
    <w:rsid w:val="009713C8"/>
    <w:rsid w:val="00971F90"/>
    <w:rsid w:val="00976FD7"/>
    <w:rsid w:val="009774A1"/>
    <w:rsid w:val="00980804"/>
    <w:rsid w:val="0098215D"/>
    <w:rsid w:val="00982315"/>
    <w:rsid w:val="009840F8"/>
    <w:rsid w:val="009845EC"/>
    <w:rsid w:val="009858BB"/>
    <w:rsid w:val="00994218"/>
    <w:rsid w:val="0099584D"/>
    <w:rsid w:val="009A09E9"/>
    <w:rsid w:val="009B1A4F"/>
    <w:rsid w:val="009B3235"/>
    <w:rsid w:val="009C43DE"/>
    <w:rsid w:val="009C6ADF"/>
    <w:rsid w:val="009D249B"/>
    <w:rsid w:val="009D3D8D"/>
    <w:rsid w:val="009D488C"/>
    <w:rsid w:val="009D5375"/>
    <w:rsid w:val="009D5FF3"/>
    <w:rsid w:val="009D6201"/>
    <w:rsid w:val="009D7A59"/>
    <w:rsid w:val="009E0781"/>
    <w:rsid w:val="009E11FD"/>
    <w:rsid w:val="009E5218"/>
    <w:rsid w:val="009F1981"/>
    <w:rsid w:val="009F640F"/>
    <w:rsid w:val="009F6E98"/>
    <w:rsid w:val="00A02846"/>
    <w:rsid w:val="00A03206"/>
    <w:rsid w:val="00A05779"/>
    <w:rsid w:val="00A05E9E"/>
    <w:rsid w:val="00A17B90"/>
    <w:rsid w:val="00A2307A"/>
    <w:rsid w:val="00A23504"/>
    <w:rsid w:val="00A26202"/>
    <w:rsid w:val="00A26DFE"/>
    <w:rsid w:val="00A37EC7"/>
    <w:rsid w:val="00A403D1"/>
    <w:rsid w:val="00A4784C"/>
    <w:rsid w:val="00A5072A"/>
    <w:rsid w:val="00A51079"/>
    <w:rsid w:val="00A541B2"/>
    <w:rsid w:val="00A6378F"/>
    <w:rsid w:val="00A65BF2"/>
    <w:rsid w:val="00A6789D"/>
    <w:rsid w:val="00A67973"/>
    <w:rsid w:val="00A67CFE"/>
    <w:rsid w:val="00A730D2"/>
    <w:rsid w:val="00A7366E"/>
    <w:rsid w:val="00A73FE8"/>
    <w:rsid w:val="00A775EF"/>
    <w:rsid w:val="00A84C96"/>
    <w:rsid w:val="00A92CE1"/>
    <w:rsid w:val="00A9393F"/>
    <w:rsid w:val="00A95F63"/>
    <w:rsid w:val="00AA0A92"/>
    <w:rsid w:val="00AA2214"/>
    <w:rsid w:val="00AA47DE"/>
    <w:rsid w:val="00AA6691"/>
    <w:rsid w:val="00AA758C"/>
    <w:rsid w:val="00AB09D0"/>
    <w:rsid w:val="00AB1564"/>
    <w:rsid w:val="00AB1EAD"/>
    <w:rsid w:val="00AB363F"/>
    <w:rsid w:val="00AB6EDD"/>
    <w:rsid w:val="00AB7E0F"/>
    <w:rsid w:val="00AC1E55"/>
    <w:rsid w:val="00AC3A81"/>
    <w:rsid w:val="00AD2066"/>
    <w:rsid w:val="00AD2391"/>
    <w:rsid w:val="00AD2FAF"/>
    <w:rsid w:val="00AD38F6"/>
    <w:rsid w:val="00AD448E"/>
    <w:rsid w:val="00AE0629"/>
    <w:rsid w:val="00AE5C2B"/>
    <w:rsid w:val="00AF266E"/>
    <w:rsid w:val="00AF394C"/>
    <w:rsid w:val="00AF6C78"/>
    <w:rsid w:val="00B0047E"/>
    <w:rsid w:val="00B01FB9"/>
    <w:rsid w:val="00B02426"/>
    <w:rsid w:val="00B0302A"/>
    <w:rsid w:val="00B05863"/>
    <w:rsid w:val="00B22839"/>
    <w:rsid w:val="00B2377D"/>
    <w:rsid w:val="00B23CC9"/>
    <w:rsid w:val="00B326B9"/>
    <w:rsid w:val="00B32ADA"/>
    <w:rsid w:val="00B444C2"/>
    <w:rsid w:val="00B46F7D"/>
    <w:rsid w:val="00B471B8"/>
    <w:rsid w:val="00B50813"/>
    <w:rsid w:val="00B51B2D"/>
    <w:rsid w:val="00B53E41"/>
    <w:rsid w:val="00B57071"/>
    <w:rsid w:val="00B57157"/>
    <w:rsid w:val="00B60D70"/>
    <w:rsid w:val="00B613DD"/>
    <w:rsid w:val="00B613E8"/>
    <w:rsid w:val="00B61D9C"/>
    <w:rsid w:val="00B63E08"/>
    <w:rsid w:val="00B650E4"/>
    <w:rsid w:val="00B72B33"/>
    <w:rsid w:val="00B73CEC"/>
    <w:rsid w:val="00B7530A"/>
    <w:rsid w:val="00B75790"/>
    <w:rsid w:val="00B771A7"/>
    <w:rsid w:val="00B8503A"/>
    <w:rsid w:val="00B8567E"/>
    <w:rsid w:val="00B932BB"/>
    <w:rsid w:val="00B93D13"/>
    <w:rsid w:val="00B950C9"/>
    <w:rsid w:val="00B976CC"/>
    <w:rsid w:val="00BA0182"/>
    <w:rsid w:val="00BA5434"/>
    <w:rsid w:val="00BA56A5"/>
    <w:rsid w:val="00BA5B00"/>
    <w:rsid w:val="00BA65D1"/>
    <w:rsid w:val="00BB0863"/>
    <w:rsid w:val="00BB2231"/>
    <w:rsid w:val="00BB22E7"/>
    <w:rsid w:val="00BB25E1"/>
    <w:rsid w:val="00BB5B60"/>
    <w:rsid w:val="00BC060D"/>
    <w:rsid w:val="00BC526A"/>
    <w:rsid w:val="00BC5B28"/>
    <w:rsid w:val="00BC61B2"/>
    <w:rsid w:val="00BC62C2"/>
    <w:rsid w:val="00BC6C0B"/>
    <w:rsid w:val="00BD0AD5"/>
    <w:rsid w:val="00BD1EE1"/>
    <w:rsid w:val="00BD25D0"/>
    <w:rsid w:val="00BD26C2"/>
    <w:rsid w:val="00BD3207"/>
    <w:rsid w:val="00BD3AD1"/>
    <w:rsid w:val="00BD3BDD"/>
    <w:rsid w:val="00BD3EA1"/>
    <w:rsid w:val="00BD4B90"/>
    <w:rsid w:val="00BD5661"/>
    <w:rsid w:val="00BF1B38"/>
    <w:rsid w:val="00BF2645"/>
    <w:rsid w:val="00BF28FD"/>
    <w:rsid w:val="00BF42A3"/>
    <w:rsid w:val="00BF6B04"/>
    <w:rsid w:val="00C02CDB"/>
    <w:rsid w:val="00C03CB0"/>
    <w:rsid w:val="00C07B20"/>
    <w:rsid w:val="00C1330C"/>
    <w:rsid w:val="00C1632C"/>
    <w:rsid w:val="00C16E39"/>
    <w:rsid w:val="00C23CE7"/>
    <w:rsid w:val="00C25A44"/>
    <w:rsid w:val="00C264BE"/>
    <w:rsid w:val="00C27882"/>
    <w:rsid w:val="00C34435"/>
    <w:rsid w:val="00C41274"/>
    <w:rsid w:val="00C450DE"/>
    <w:rsid w:val="00C5068A"/>
    <w:rsid w:val="00C52F8F"/>
    <w:rsid w:val="00C53B16"/>
    <w:rsid w:val="00C5756D"/>
    <w:rsid w:val="00C57D41"/>
    <w:rsid w:val="00C6184D"/>
    <w:rsid w:val="00C619BA"/>
    <w:rsid w:val="00C662F0"/>
    <w:rsid w:val="00C70216"/>
    <w:rsid w:val="00C70B1C"/>
    <w:rsid w:val="00C72472"/>
    <w:rsid w:val="00C7455C"/>
    <w:rsid w:val="00C80EF3"/>
    <w:rsid w:val="00C831EF"/>
    <w:rsid w:val="00C838BD"/>
    <w:rsid w:val="00C8494C"/>
    <w:rsid w:val="00C9331A"/>
    <w:rsid w:val="00C93D7E"/>
    <w:rsid w:val="00C944BF"/>
    <w:rsid w:val="00C94A39"/>
    <w:rsid w:val="00C962D5"/>
    <w:rsid w:val="00C9719F"/>
    <w:rsid w:val="00CA6D3A"/>
    <w:rsid w:val="00CA72B8"/>
    <w:rsid w:val="00CB6637"/>
    <w:rsid w:val="00CC1541"/>
    <w:rsid w:val="00CC47C0"/>
    <w:rsid w:val="00CC53FD"/>
    <w:rsid w:val="00CC6CCD"/>
    <w:rsid w:val="00CC778D"/>
    <w:rsid w:val="00CD27B7"/>
    <w:rsid w:val="00CD7CF1"/>
    <w:rsid w:val="00CE1903"/>
    <w:rsid w:val="00CE7286"/>
    <w:rsid w:val="00CE73D4"/>
    <w:rsid w:val="00CE75F4"/>
    <w:rsid w:val="00CF071E"/>
    <w:rsid w:val="00CF27BA"/>
    <w:rsid w:val="00CF419D"/>
    <w:rsid w:val="00CF4918"/>
    <w:rsid w:val="00CF7512"/>
    <w:rsid w:val="00D010A2"/>
    <w:rsid w:val="00D018DD"/>
    <w:rsid w:val="00D01E22"/>
    <w:rsid w:val="00D1474C"/>
    <w:rsid w:val="00D205D9"/>
    <w:rsid w:val="00D20C66"/>
    <w:rsid w:val="00D20E83"/>
    <w:rsid w:val="00D26980"/>
    <w:rsid w:val="00D32279"/>
    <w:rsid w:val="00D34145"/>
    <w:rsid w:val="00D34726"/>
    <w:rsid w:val="00D446C4"/>
    <w:rsid w:val="00D4675F"/>
    <w:rsid w:val="00D46849"/>
    <w:rsid w:val="00D51D92"/>
    <w:rsid w:val="00D5623C"/>
    <w:rsid w:val="00D57B39"/>
    <w:rsid w:val="00D62654"/>
    <w:rsid w:val="00D62E64"/>
    <w:rsid w:val="00D65718"/>
    <w:rsid w:val="00D65800"/>
    <w:rsid w:val="00D7362A"/>
    <w:rsid w:val="00D82ABF"/>
    <w:rsid w:val="00D84166"/>
    <w:rsid w:val="00D84646"/>
    <w:rsid w:val="00D92127"/>
    <w:rsid w:val="00D954A3"/>
    <w:rsid w:val="00DA238C"/>
    <w:rsid w:val="00DB1F43"/>
    <w:rsid w:val="00DB2A66"/>
    <w:rsid w:val="00DB2EE1"/>
    <w:rsid w:val="00DB4273"/>
    <w:rsid w:val="00DB4FDB"/>
    <w:rsid w:val="00DB6FC7"/>
    <w:rsid w:val="00DB7CC2"/>
    <w:rsid w:val="00DC0467"/>
    <w:rsid w:val="00DC0553"/>
    <w:rsid w:val="00DC24E3"/>
    <w:rsid w:val="00DC3F89"/>
    <w:rsid w:val="00DC5467"/>
    <w:rsid w:val="00DC78F4"/>
    <w:rsid w:val="00DD09F8"/>
    <w:rsid w:val="00DD2194"/>
    <w:rsid w:val="00DD2562"/>
    <w:rsid w:val="00DD2B91"/>
    <w:rsid w:val="00DD68C2"/>
    <w:rsid w:val="00DE471C"/>
    <w:rsid w:val="00DE5935"/>
    <w:rsid w:val="00DF433E"/>
    <w:rsid w:val="00E02AC2"/>
    <w:rsid w:val="00E057B3"/>
    <w:rsid w:val="00E0601A"/>
    <w:rsid w:val="00E07D2E"/>
    <w:rsid w:val="00E126C2"/>
    <w:rsid w:val="00E14BDC"/>
    <w:rsid w:val="00E17303"/>
    <w:rsid w:val="00E17E94"/>
    <w:rsid w:val="00E22298"/>
    <w:rsid w:val="00E253B7"/>
    <w:rsid w:val="00E3402D"/>
    <w:rsid w:val="00E3632F"/>
    <w:rsid w:val="00E40C02"/>
    <w:rsid w:val="00E40FB5"/>
    <w:rsid w:val="00E45553"/>
    <w:rsid w:val="00E470E3"/>
    <w:rsid w:val="00E4783B"/>
    <w:rsid w:val="00E63D1F"/>
    <w:rsid w:val="00E65335"/>
    <w:rsid w:val="00E70A63"/>
    <w:rsid w:val="00E753F5"/>
    <w:rsid w:val="00E84C87"/>
    <w:rsid w:val="00E90D78"/>
    <w:rsid w:val="00E91174"/>
    <w:rsid w:val="00E93034"/>
    <w:rsid w:val="00E94891"/>
    <w:rsid w:val="00E9658D"/>
    <w:rsid w:val="00EA042C"/>
    <w:rsid w:val="00EA0A91"/>
    <w:rsid w:val="00EA2B81"/>
    <w:rsid w:val="00EA3F1B"/>
    <w:rsid w:val="00EA4748"/>
    <w:rsid w:val="00EB4870"/>
    <w:rsid w:val="00EB59F1"/>
    <w:rsid w:val="00EB7780"/>
    <w:rsid w:val="00EC2E78"/>
    <w:rsid w:val="00EC3DF3"/>
    <w:rsid w:val="00EE6214"/>
    <w:rsid w:val="00EF0978"/>
    <w:rsid w:val="00EF0CEB"/>
    <w:rsid w:val="00EF4049"/>
    <w:rsid w:val="00EF74A0"/>
    <w:rsid w:val="00EF7599"/>
    <w:rsid w:val="00F03F15"/>
    <w:rsid w:val="00F06696"/>
    <w:rsid w:val="00F07E3D"/>
    <w:rsid w:val="00F12F8F"/>
    <w:rsid w:val="00F13897"/>
    <w:rsid w:val="00F14AE6"/>
    <w:rsid w:val="00F202B7"/>
    <w:rsid w:val="00F2223B"/>
    <w:rsid w:val="00F22CA7"/>
    <w:rsid w:val="00F25769"/>
    <w:rsid w:val="00F262AF"/>
    <w:rsid w:val="00F26419"/>
    <w:rsid w:val="00F27959"/>
    <w:rsid w:val="00F3402C"/>
    <w:rsid w:val="00F36802"/>
    <w:rsid w:val="00F36D3C"/>
    <w:rsid w:val="00F51739"/>
    <w:rsid w:val="00F531F6"/>
    <w:rsid w:val="00F56721"/>
    <w:rsid w:val="00F602CE"/>
    <w:rsid w:val="00F714FF"/>
    <w:rsid w:val="00F71BDA"/>
    <w:rsid w:val="00F734E1"/>
    <w:rsid w:val="00F76178"/>
    <w:rsid w:val="00F7711E"/>
    <w:rsid w:val="00F8165B"/>
    <w:rsid w:val="00F83F65"/>
    <w:rsid w:val="00F85526"/>
    <w:rsid w:val="00F90679"/>
    <w:rsid w:val="00F9088A"/>
    <w:rsid w:val="00F95D95"/>
    <w:rsid w:val="00F95F70"/>
    <w:rsid w:val="00F96C7F"/>
    <w:rsid w:val="00FA5C74"/>
    <w:rsid w:val="00FA644D"/>
    <w:rsid w:val="00FA751C"/>
    <w:rsid w:val="00FB2F7B"/>
    <w:rsid w:val="00FB5AD5"/>
    <w:rsid w:val="00FC2C3B"/>
    <w:rsid w:val="00FC2CD3"/>
    <w:rsid w:val="00FC423A"/>
    <w:rsid w:val="00FC50D3"/>
    <w:rsid w:val="00FC5EC4"/>
    <w:rsid w:val="00FD20F1"/>
    <w:rsid w:val="00FD6DEB"/>
    <w:rsid w:val="00FE40FB"/>
    <w:rsid w:val="00FE5CD0"/>
    <w:rsid w:val="00FE65FA"/>
    <w:rsid w:val="00FE7446"/>
    <w:rsid w:val="00FF01B4"/>
    <w:rsid w:val="00FF2C6D"/>
    <w:rsid w:val="00FF4FC3"/>
    <w:rsid w:val="00FF5A7D"/>
    <w:rsid w:val="00FF6057"/>
    <w:rsid w:val="00FF6C8E"/>
    <w:rsid w:val="00FF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D7F44"/>
  <w15:docId w15:val="{B18A7589-F8ED-4172-AAA3-23DABDFC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4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6B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202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3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F31"/>
  </w:style>
  <w:style w:type="paragraph" w:styleId="Footer">
    <w:name w:val="footer"/>
    <w:basedOn w:val="Normal"/>
    <w:link w:val="FooterChar"/>
    <w:uiPriority w:val="99"/>
    <w:unhideWhenUsed/>
    <w:rsid w:val="008B3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F31"/>
  </w:style>
  <w:style w:type="character" w:styleId="UnresolvedMention">
    <w:name w:val="Unresolved Mention"/>
    <w:basedOn w:val="DefaultParagraphFont"/>
    <w:uiPriority w:val="99"/>
    <w:semiHidden/>
    <w:unhideWhenUsed/>
    <w:rsid w:val="00D3472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B03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1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4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19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7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32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24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174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603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835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503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587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139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821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0007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5821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6777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2738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55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21606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8931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1035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8169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75376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618810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51786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21587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Post 2 Admin</dc:creator>
  <cp:lastModifiedBy>Allen Iott</cp:lastModifiedBy>
  <cp:revision>55</cp:revision>
  <cp:lastPrinted>2024-06-30T23:14:00Z</cp:lastPrinted>
  <dcterms:created xsi:type="dcterms:W3CDTF">2024-08-04T14:46:00Z</dcterms:created>
  <dcterms:modified xsi:type="dcterms:W3CDTF">2024-08-04T19:44:00Z</dcterms:modified>
</cp:coreProperties>
</file>